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E8" w:rsidRDefault="00EB5989" w:rsidP="00CE03E8">
      <w:pPr>
        <w:pStyle w:val="PlainText"/>
        <w:jc w:val="center"/>
        <w:rPr>
          <w:b/>
        </w:rPr>
      </w:pPr>
      <w:r>
        <w:rPr>
          <w:b/>
          <w:noProof/>
          <w:lang w:val="en-CA" w:eastAsia="en-CA"/>
        </w:rPr>
        <w:drawing>
          <wp:inline distT="0" distB="0" distL="0" distR="0">
            <wp:extent cx="2657475" cy="485775"/>
            <wp:effectExtent l="0" t="0" r="9525" b="9525"/>
            <wp:docPr id="1" name="Picture 1" desc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inline>
        </w:drawing>
      </w:r>
    </w:p>
    <w:p w:rsidR="00CE03E8" w:rsidRDefault="00CE03E8" w:rsidP="00E1784E">
      <w:pPr>
        <w:pStyle w:val="PlainText"/>
        <w:rPr>
          <w:b/>
        </w:rPr>
      </w:pPr>
    </w:p>
    <w:p w:rsidR="0053065F" w:rsidRDefault="0053065F" w:rsidP="00E621AE">
      <w:pPr>
        <w:pStyle w:val="PlainText"/>
        <w:jc w:val="center"/>
        <w:rPr>
          <w:rFonts w:ascii="Times New Roman" w:hAnsi="Times New Roman" w:cs="Times New Roman"/>
          <w:b/>
          <w:sz w:val="28"/>
          <w:szCs w:val="22"/>
        </w:rPr>
      </w:pPr>
      <w:r>
        <w:rPr>
          <w:rFonts w:ascii="Times New Roman" w:hAnsi="Times New Roman" w:cs="Times New Roman"/>
          <w:b/>
          <w:sz w:val="28"/>
          <w:szCs w:val="22"/>
        </w:rPr>
        <w:t>The AIL Acadia Scholarship</w:t>
      </w:r>
    </w:p>
    <w:p w:rsidR="00E621AE" w:rsidRPr="0053065F" w:rsidRDefault="0053065F" w:rsidP="00E621AE">
      <w:pPr>
        <w:pStyle w:val="PlainText"/>
        <w:jc w:val="center"/>
        <w:rPr>
          <w:rFonts w:ascii="Times New Roman" w:hAnsi="Times New Roman" w:cs="Times New Roman"/>
          <w:b/>
          <w:szCs w:val="22"/>
        </w:rPr>
      </w:pPr>
      <w:r>
        <w:rPr>
          <w:rFonts w:ascii="Times New Roman" w:hAnsi="Times New Roman" w:cs="Times New Roman"/>
          <w:b/>
          <w:szCs w:val="22"/>
        </w:rPr>
        <w:t>(</w:t>
      </w:r>
      <w:r w:rsidRPr="0053065F">
        <w:rPr>
          <w:rFonts w:ascii="Times New Roman" w:hAnsi="Times New Roman" w:cs="Times New Roman"/>
          <w:b/>
          <w:szCs w:val="22"/>
        </w:rPr>
        <w:t xml:space="preserve">Formerly </w:t>
      </w:r>
      <w:r w:rsidR="00E1784E" w:rsidRPr="0053065F">
        <w:rPr>
          <w:rFonts w:ascii="Times New Roman" w:hAnsi="Times New Roman" w:cs="Times New Roman"/>
          <w:b/>
          <w:szCs w:val="22"/>
        </w:rPr>
        <w:t xml:space="preserve">The Tantramar </w:t>
      </w:r>
      <w:r w:rsidR="00AD779C" w:rsidRPr="0053065F">
        <w:rPr>
          <w:rFonts w:ascii="Times New Roman" w:hAnsi="Times New Roman" w:cs="Times New Roman"/>
          <w:b/>
          <w:szCs w:val="22"/>
        </w:rPr>
        <w:t>Scholarship</w:t>
      </w:r>
      <w:r>
        <w:rPr>
          <w:rFonts w:ascii="Times New Roman" w:hAnsi="Times New Roman" w:cs="Times New Roman"/>
          <w:b/>
          <w:szCs w:val="22"/>
        </w:rPr>
        <w:t>)</w:t>
      </w:r>
    </w:p>
    <w:p w:rsidR="00AD779C" w:rsidRPr="00CE03E8" w:rsidRDefault="00AD779C" w:rsidP="00E621AE">
      <w:pPr>
        <w:pStyle w:val="PlainText"/>
        <w:jc w:val="center"/>
        <w:rPr>
          <w:rFonts w:ascii="Times New Roman" w:hAnsi="Times New Roman" w:cs="Times New Roman"/>
          <w:b/>
          <w:sz w:val="28"/>
          <w:szCs w:val="22"/>
        </w:rPr>
      </w:pPr>
    </w:p>
    <w:p w:rsidR="0053065F" w:rsidRDefault="001044C1" w:rsidP="00DE243B">
      <w:pPr>
        <w:shd w:val="clear" w:color="auto" w:fill="D9D9D9" w:themeFill="background1" w:themeFillShade="D9"/>
        <w:rPr>
          <w:sz w:val="20"/>
          <w:szCs w:val="22"/>
        </w:rPr>
      </w:pPr>
      <w:r w:rsidRPr="00CE03E8">
        <w:rPr>
          <w:sz w:val="20"/>
          <w:szCs w:val="22"/>
        </w:rPr>
        <w:t xml:space="preserve">The </w:t>
      </w:r>
      <w:r w:rsidR="0053065F">
        <w:rPr>
          <w:sz w:val="20"/>
          <w:szCs w:val="22"/>
        </w:rPr>
        <w:t>AIL Acadia</w:t>
      </w:r>
      <w:r w:rsidRPr="00CE03E8">
        <w:rPr>
          <w:sz w:val="20"/>
          <w:szCs w:val="22"/>
        </w:rPr>
        <w:t xml:space="preserve"> </w:t>
      </w:r>
      <w:r w:rsidR="00AD779C">
        <w:rPr>
          <w:sz w:val="20"/>
          <w:szCs w:val="22"/>
        </w:rPr>
        <w:t>Scholarship</w:t>
      </w:r>
      <w:r w:rsidRPr="00CE03E8">
        <w:rPr>
          <w:sz w:val="20"/>
          <w:szCs w:val="22"/>
        </w:rPr>
        <w:t xml:space="preserve"> is awarded annually on a renewable basis to an entering student from </w:t>
      </w:r>
      <w:r w:rsidRPr="006C51D3">
        <w:rPr>
          <w:b/>
          <w:sz w:val="20"/>
          <w:szCs w:val="22"/>
        </w:rPr>
        <w:t>Tantramar Regional High School</w:t>
      </w:r>
      <w:r w:rsidR="003F3688" w:rsidRPr="006C51D3">
        <w:rPr>
          <w:b/>
          <w:sz w:val="20"/>
          <w:szCs w:val="22"/>
        </w:rPr>
        <w:t xml:space="preserve"> or Amherst Regional High Schoo</w:t>
      </w:r>
      <w:r w:rsidR="003F3688">
        <w:rPr>
          <w:sz w:val="20"/>
          <w:szCs w:val="22"/>
        </w:rPr>
        <w:t>l</w:t>
      </w:r>
      <w:r w:rsidRPr="00CE03E8">
        <w:rPr>
          <w:sz w:val="20"/>
          <w:szCs w:val="22"/>
        </w:rPr>
        <w:t xml:space="preserve"> registered in a </w:t>
      </w:r>
      <w:r w:rsidR="00785E73">
        <w:rPr>
          <w:sz w:val="20"/>
          <w:szCs w:val="22"/>
        </w:rPr>
        <w:t xml:space="preserve">Bachelor of Business Administration, </w:t>
      </w:r>
      <w:r w:rsidRPr="00CE03E8">
        <w:rPr>
          <w:sz w:val="20"/>
          <w:szCs w:val="22"/>
        </w:rPr>
        <w:t xml:space="preserve">Bachelor/Certificate of Applied Science or Bachelor of Science program at Acadia University.  Preference will be given to students studying in engineering, physics, or mathematics and statistics.  </w:t>
      </w:r>
    </w:p>
    <w:p w:rsidR="0053065F" w:rsidRDefault="0053065F" w:rsidP="00DE243B">
      <w:pPr>
        <w:shd w:val="clear" w:color="auto" w:fill="D9D9D9" w:themeFill="background1" w:themeFillShade="D9"/>
        <w:rPr>
          <w:sz w:val="20"/>
          <w:szCs w:val="22"/>
        </w:rPr>
      </w:pPr>
    </w:p>
    <w:p w:rsidR="00E1784E" w:rsidRPr="00CE03E8" w:rsidRDefault="001044C1" w:rsidP="00DE243B">
      <w:pPr>
        <w:shd w:val="clear" w:color="auto" w:fill="D9D9D9" w:themeFill="background1" w:themeFillShade="D9"/>
        <w:rPr>
          <w:sz w:val="20"/>
          <w:szCs w:val="22"/>
        </w:rPr>
      </w:pPr>
      <w:r w:rsidRPr="00CE03E8">
        <w:rPr>
          <w:sz w:val="20"/>
          <w:szCs w:val="22"/>
        </w:rPr>
        <w:t xml:space="preserve">The recipient will possess the characteristics of John and Anne Wilson, namely he/she will be entrepreneurial, positively involved in the community life of the Sackville New Brunswick area, and will have demonstrated potential to contribute to, and benefit from, an Acadia University education.  The recipient must have an overall minimum average of 80% in university preparatory courses for each of the grades 10, 11 and first semester Grade 12 years. </w:t>
      </w:r>
      <w:r w:rsidR="002C6922" w:rsidRPr="002C6922">
        <w:rPr>
          <w:sz w:val="20"/>
          <w:szCs w:val="22"/>
        </w:rPr>
        <w:t>The scholarship was established in 2005 by the generosity of the Wilson family and holds a program value of up to $38,000. In addition, the scholarship includes a residence scholarship, courtesy of Acadia University, for each of the four years at Acadia at a total value of $22,000.  Please note: To be considered for this scholarship, students must have a minimum 80% average in grade 11 and grade 12.  </w:t>
      </w:r>
    </w:p>
    <w:p w:rsidR="00E1784E" w:rsidRPr="00CE03E8" w:rsidRDefault="00E1784E" w:rsidP="00BF765B">
      <w:pPr>
        <w:pStyle w:val="PlainText"/>
        <w:rPr>
          <w:rFonts w:ascii="Times New Roman" w:hAnsi="Times New Roman" w:cs="Times New Roman"/>
          <w:sz w:val="22"/>
          <w:szCs w:val="22"/>
        </w:rPr>
      </w:pPr>
    </w:p>
    <w:p w:rsidR="00617F68" w:rsidRPr="00CE03E8" w:rsidRDefault="00617F68" w:rsidP="00CE03E8">
      <w:pPr>
        <w:pStyle w:val="PlainText"/>
        <w:spacing w:line="276" w:lineRule="auto"/>
        <w:rPr>
          <w:rFonts w:ascii="Times New Roman" w:hAnsi="Times New Roman" w:cs="Times New Roman"/>
          <w:sz w:val="22"/>
          <w:szCs w:val="22"/>
        </w:rPr>
      </w:pPr>
      <w:r w:rsidRPr="00CE03E8">
        <w:rPr>
          <w:rFonts w:ascii="Times New Roman" w:hAnsi="Times New Roman" w:cs="Times New Roman"/>
          <w:sz w:val="22"/>
          <w:szCs w:val="22"/>
        </w:rPr>
        <w:t xml:space="preserve">Student Name: </w:t>
      </w:r>
      <w:r w:rsidR="00CE03E8">
        <w:rPr>
          <w:rFonts w:ascii="Times New Roman" w:hAnsi="Times New Roman" w:cs="Times New Roman"/>
          <w:sz w:val="22"/>
          <w:szCs w:val="22"/>
        </w:rPr>
        <w:t>_______________________________________________________________________</w:t>
      </w:r>
    </w:p>
    <w:p w:rsidR="00617F68" w:rsidRPr="00CE03E8" w:rsidRDefault="00617F68" w:rsidP="00CE03E8">
      <w:pPr>
        <w:pStyle w:val="PlainText"/>
        <w:spacing w:line="276" w:lineRule="auto"/>
        <w:rPr>
          <w:rFonts w:ascii="Times New Roman" w:hAnsi="Times New Roman" w:cs="Times New Roman"/>
          <w:sz w:val="22"/>
          <w:szCs w:val="22"/>
        </w:rPr>
      </w:pPr>
      <w:r w:rsidRPr="00CE03E8">
        <w:rPr>
          <w:rFonts w:ascii="Times New Roman" w:hAnsi="Times New Roman" w:cs="Times New Roman"/>
          <w:sz w:val="22"/>
          <w:szCs w:val="22"/>
        </w:rPr>
        <w:t xml:space="preserve">Acadia Student ID# (if known): </w:t>
      </w:r>
      <w:r w:rsidR="00CE03E8">
        <w:rPr>
          <w:rFonts w:ascii="Times New Roman" w:hAnsi="Times New Roman" w:cs="Times New Roman"/>
          <w:sz w:val="22"/>
          <w:szCs w:val="22"/>
        </w:rPr>
        <w:t>____________________________________________________</w:t>
      </w:r>
    </w:p>
    <w:p w:rsidR="00617F68" w:rsidRPr="00CE03E8" w:rsidRDefault="00617F68" w:rsidP="00CE03E8">
      <w:pPr>
        <w:pStyle w:val="PlainText"/>
        <w:spacing w:line="276" w:lineRule="auto"/>
        <w:rPr>
          <w:rFonts w:ascii="Times New Roman" w:hAnsi="Times New Roman" w:cs="Times New Roman"/>
          <w:sz w:val="22"/>
          <w:szCs w:val="22"/>
        </w:rPr>
      </w:pPr>
      <w:r w:rsidRPr="00CE03E8">
        <w:rPr>
          <w:rFonts w:ascii="Times New Roman" w:hAnsi="Times New Roman" w:cs="Times New Roman"/>
          <w:sz w:val="22"/>
          <w:szCs w:val="22"/>
        </w:rPr>
        <w:t xml:space="preserve">Mailing Address: </w:t>
      </w:r>
      <w:r w:rsidR="00CE03E8">
        <w:rPr>
          <w:rFonts w:ascii="Times New Roman" w:hAnsi="Times New Roman" w:cs="Times New Roman"/>
          <w:sz w:val="22"/>
          <w:szCs w:val="22"/>
        </w:rPr>
        <w:t>________________________________________________________________</w:t>
      </w:r>
    </w:p>
    <w:p w:rsidR="00617F68" w:rsidRPr="00CE03E8" w:rsidRDefault="00617F68" w:rsidP="00CE03E8">
      <w:pPr>
        <w:pStyle w:val="PlainText"/>
        <w:spacing w:line="276" w:lineRule="auto"/>
        <w:rPr>
          <w:rFonts w:ascii="Times New Roman" w:hAnsi="Times New Roman" w:cs="Times New Roman"/>
          <w:sz w:val="22"/>
          <w:szCs w:val="22"/>
        </w:rPr>
      </w:pPr>
      <w:r w:rsidRPr="00CE03E8">
        <w:rPr>
          <w:rFonts w:ascii="Times New Roman" w:hAnsi="Times New Roman" w:cs="Times New Roman"/>
          <w:sz w:val="22"/>
          <w:szCs w:val="22"/>
        </w:rPr>
        <w:t>City/</w:t>
      </w:r>
      <w:r w:rsidR="002C6922" w:rsidRPr="00CE03E8">
        <w:rPr>
          <w:rFonts w:ascii="Times New Roman" w:hAnsi="Times New Roman" w:cs="Times New Roman"/>
          <w:sz w:val="22"/>
          <w:szCs w:val="22"/>
        </w:rPr>
        <w:t>Town:</w:t>
      </w:r>
      <w:r w:rsidR="002C6922">
        <w:rPr>
          <w:rFonts w:ascii="Times New Roman" w:hAnsi="Times New Roman" w:cs="Times New Roman"/>
          <w:sz w:val="22"/>
          <w:szCs w:val="22"/>
        </w:rPr>
        <w:t xml:space="preserve"> _</w:t>
      </w:r>
      <w:r w:rsidR="00CE03E8">
        <w:rPr>
          <w:rFonts w:ascii="Times New Roman" w:hAnsi="Times New Roman" w:cs="Times New Roman"/>
          <w:sz w:val="22"/>
          <w:szCs w:val="22"/>
        </w:rPr>
        <w:t xml:space="preserve">___________________________ </w:t>
      </w:r>
      <w:r w:rsidRPr="00CE03E8">
        <w:rPr>
          <w:rFonts w:ascii="Times New Roman" w:hAnsi="Times New Roman" w:cs="Times New Roman"/>
          <w:sz w:val="22"/>
          <w:szCs w:val="22"/>
        </w:rPr>
        <w:t>Province:</w:t>
      </w:r>
      <w:r w:rsidR="00CE03E8">
        <w:rPr>
          <w:rFonts w:ascii="Times New Roman" w:hAnsi="Times New Roman" w:cs="Times New Roman"/>
          <w:sz w:val="22"/>
          <w:szCs w:val="22"/>
        </w:rPr>
        <w:t xml:space="preserve"> ____________ </w:t>
      </w:r>
      <w:r w:rsidRPr="00CE03E8">
        <w:rPr>
          <w:rFonts w:ascii="Times New Roman" w:hAnsi="Times New Roman" w:cs="Times New Roman"/>
          <w:sz w:val="22"/>
          <w:szCs w:val="22"/>
        </w:rPr>
        <w:t xml:space="preserve">Postal </w:t>
      </w:r>
      <w:r w:rsidR="002C6922" w:rsidRPr="00CE03E8">
        <w:rPr>
          <w:rFonts w:ascii="Times New Roman" w:hAnsi="Times New Roman" w:cs="Times New Roman"/>
          <w:sz w:val="22"/>
          <w:szCs w:val="22"/>
        </w:rPr>
        <w:t>Code:</w:t>
      </w:r>
      <w:r w:rsidR="002C6922">
        <w:rPr>
          <w:rFonts w:ascii="Times New Roman" w:hAnsi="Times New Roman" w:cs="Times New Roman"/>
          <w:sz w:val="22"/>
          <w:szCs w:val="22"/>
        </w:rPr>
        <w:t xml:space="preserve"> _</w:t>
      </w:r>
      <w:r w:rsidR="00CE03E8">
        <w:rPr>
          <w:rFonts w:ascii="Times New Roman" w:hAnsi="Times New Roman" w:cs="Times New Roman"/>
          <w:sz w:val="22"/>
          <w:szCs w:val="22"/>
        </w:rPr>
        <w:t>__________</w:t>
      </w:r>
    </w:p>
    <w:p w:rsidR="00617F68" w:rsidRPr="00CE03E8" w:rsidRDefault="00617F68" w:rsidP="00BF765B">
      <w:pPr>
        <w:pStyle w:val="PlainText"/>
        <w:rPr>
          <w:rFonts w:ascii="Times New Roman" w:hAnsi="Times New Roman" w:cs="Times New Roman"/>
          <w:sz w:val="22"/>
          <w:szCs w:val="22"/>
        </w:rPr>
      </w:pPr>
    </w:p>
    <w:p w:rsidR="00617F68" w:rsidRPr="00CE03E8" w:rsidRDefault="00617F68" w:rsidP="00BF765B">
      <w:pPr>
        <w:pStyle w:val="PlainText"/>
        <w:rPr>
          <w:rFonts w:ascii="Times New Roman" w:hAnsi="Times New Roman" w:cs="Times New Roman"/>
          <w:b/>
          <w:sz w:val="22"/>
          <w:szCs w:val="22"/>
        </w:rPr>
      </w:pPr>
      <w:r w:rsidRPr="00CE03E8">
        <w:rPr>
          <w:rFonts w:ascii="Times New Roman" w:hAnsi="Times New Roman" w:cs="Times New Roman"/>
          <w:b/>
          <w:sz w:val="22"/>
          <w:szCs w:val="22"/>
        </w:rPr>
        <w:t>Please attach the following:</w:t>
      </w:r>
    </w:p>
    <w:p w:rsidR="00617F68" w:rsidRPr="00CE03E8" w:rsidRDefault="00617F68" w:rsidP="00617F68">
      <w:pPr>
        <w:pStyle w:val="PlainText"/>
        <w:numPr>
          <w:ilvl w:val="0"/>
          <w:numId w:val="1"/>
        </w:numPr>
        <w:rPr>
          <w:rFonts w:ascii="Times New Roman" w:hAnsi="Times New Roman" w:cs="Times New Roman"/>
          <w:sz w:val="22"/>
          <w:szCs w:val="22"/>
        </w:rPr>
      </w:pPr>
      <w:r w:rsidRPr="00CE03E8">
        <w:rPr>
          <w:rFonts w:ascii="Times New Roman" w:hAnsi="Times New Roman" w:cs="Times New Roman"/>
          <w:sz w:val="22"/>
          <w:szCs w:val="22"/>
        </w:rPr>
        <w:t xml:space="preserve">An essay detailing your </w:t>
      </w:r>
      <w:r w:rsidR="001044C1" w:rsidRPr="00CE03E8">
        <w:rPr>
          <w:rFonts w:ascii="Times New Roman" w:hAnsi="Times New Roman" w:cs="Times New Roman"/>
          <w:sz w:val="22"/>
          <w:szCs w:val="22"/>
        </w:rPr>
        <w:t>career plans and entrepreneurial, extra-curricular and leadership involvement</w:t>
      </w:r>
      <w:r w:rsidRPr="00CE03E8">
        <w:rPr>
          <w:rFonts w:ascii="Times New Roman" w:hAnsi="Times New Roman" w:cs="Times New Roman"/>
          <w:sz w:val="22"/>
          <w:szCs w:val="22"/>
        </w:rPr>
        <w:t xml:space="preserve"> and how you will contribute to the Acadia community. A </w:t>
      </w:r>
      <w:r w:rsidR="002C6922" w:rsidRPr="00CE03E8">
        <w:rPr>
          <w:rFonts w:ascii="Times New Roman" w:hAnsi="Times New Roman" w:cs="Times New Roman"/>
          <w:sz w:val="22"/>
          <w:szCs w:val="22"/>
        </w:rPr>
        <w:t>two-page</w:t>
      </w:r>
      <w:r w:rsidRPr="00CE03E8">
        <w:rPr>
          <w:rFonts w:ascii="Times New Roman" w:hAnsi="Times New Roman" w:cs="Times New Roman"/>
          <w:sz w:val="22"/>
          <w:szCs w:val="22"/>
        </w:rPr>
        <w:t xml:space="preserve"> limit please.</w:t>
      </w:r>
    </w:p>
    <w:p w:rsidR="00617F68" w:rsidRPr="00CE03E8" w:rsidRDefault="00617F68" w:rsidP="00617F68">
      <w:pPr>
        <w:pStyle w:val="PlainText"/>
        <w:numPr>
          <w:ilvl w:val="0"/>
          <w:numId w:val="1"/>
        </w:numPr>
        <w:rPr>
          <w:rFonts w:ascii="Times New Roman" w:hAnsi="Times New Roman" w:cs="Times New Roman"/>
          <w:sz w:val="22"/>
          <w:szCs w:val="22"/>
        </w:rPr>
      </w:pPr>
      <w:r w:rsidRPr="00CE03E8">
        <w:rPr>
          <w:rFonts w:ascii="Times New Roman" w:hAnsi="Times New Roman" w:cs="Times New Roman"/>
          <w:sz w:val="22"/>
          <w:szCs w:val="22"/>
        </w:rPr>
        <w:t xml:space="preserve">A </w:t>
      </w:r>
      <w:r w:rsidR="002C6922" w:rsidRPr="00CE03E8">
        <w:rPr>
          <w:rFonts w:ascii="Times New Roman" w:hAnsi="Times New Roman" w:cs="Times New Roman"/>
          <w:sz w:val="22"/>
          <w:szCs w:val="22"/>
        </w:rPr>
        <w:t>one-page</w:t>
      </w:r>
      <w:r w:rsidRPr="00CE03E8">
        <w:rPr>
          <w:rFonts w:ascii="Times New Roman" w:hAnsi="Times New Roman" w:cs="Times New Roman"/>
          <w:sz w:val="22"/>
          <w:szCs w:val="22"/>
        </w:rPr>
        <w:t xml:space="preserve"> letter indicating what winning this award would mean to you</w:t>
      </w:r>
      <w:r w:rsidR="00A13921">
        <w:rPr>
          <w:rFonts w:ascii="Times New Roman" w:hAnsi="Times New Roman" w:cs="Times New Roman"/>
          <w:sz w:val="22"/>
          <w:szCs w:val="22"/>
        </w:rPr>
        <w:t>.</w:t>
      </w:r>
    </w:p>
    <w:p w:rsidR="00617F68" w:rsidRPr="00CE03E8" w:rsidRDefault="001044C1" w:rsidP="00617F68">
      <w:pPr>
        <w:pStyle w:val="PlainText"/>
        <w:numPr>
          <w:ilvl w:val="0"/>
          <w:numId w:val="1"/>
        </w:numPr>
        <w:rPr>
          <w:rFonts w:ascii="Times New Roman" w:hAnsi="Times New Roman" w:cs="Times New Roman"/>
          <w:sz w:val="22"/>
          <w:szCs w:val="22"/>
        </w:rPr>
      </w:pPr>
      <w:r w:rsidRPr="00CE03E8">
        <w:rPr>
          <w:rFonts w:ascii="Times New Roman" w:hAnsi="Times New Roman" w:cs="Times New Roman"/>
          <w:sz w:val="22"/>
          <w:szCs w:val="22"/>
        </w:rPr>
        <w:t>On official letterhead, o</w:t>
      </w:r>
      <w:r w:rsidR="00617F68" w:rsidRPr="00CE03E8">
        <w:rPr>
          <w:rFonts w:ascii="Times New Roman" w:hAnsi="Times New Roman" w:cs="Times New Roman"/>
          <w:sz w:val="22"/>
          <w:szCs w:val="22"/>
        </w:rPr>
        <w:t xml:space="preserve">ne letter of reference from </w:t>
      </w:r>
      <w:r w:rsidRPr="00CE03E8">
        <w:rPr>
          <w:rFonts w:ascii="Times New Roman" w:hAnsi="Times New Roman" w:cs="Times New Roman"/>
          <w:sz w:val="22"/>
          <w:szCs w:val="22"/>
        </w:rPr>
        <w:t xml:space="preserve">your Principal, </w:t>
      </w:r>
      <w:r w:rsidR="00617F68" w:rsidRPr="00CE03E8">
        <w:rPr>
          <w:rFonts w:ascii="Times New Roman" w:hAnsi="Times New Roman" w:cs="Times New Roman"/>
          <w:sz w:val="22"/>
          <w:szCs w:val="22"/>
        </w:rPr>
        <w:t>a high school teacher</w:t>
      </w:r>
      <w:r w:rsidR="00A13921">
        <w:rPr>
          <w:rFonts w:ascii="Times New Roman" w:hAnsi="Times New Roman" w:cs="Times New Roman"/>
          <w:sz w:val="22"/>
          <w:szCs w:val="22"/>
        </w:rPr>
        <w:t xml:space="preserve"> or your School Counsellor.</w:t>
      </w:r>
    </w:p>
    <w:p w:rsidR="00617F68" w:rsidRPr="00CE03E8" w:rsidRDefault="001044C1" w:rsidP="00617F68">
      <w:pPr>
        <w:pStyle w:val="PlainText"/>
        <w:numPr>
          <w:ilvl w:val="0"/>
          <w:numId w:val="1"/>
        </w:numPr>
        <w:rPr>
          <w:rFonts w:ascii="Times New Roman" w:hAnsi="Times New Roman" w:cs="Times New Roman"/>
          <w:sz w:val="22"/>
          <w:szCs w:val="22"/>
        </w:rPr>
      </w:pPr>
      <w:r w:rsidRPr="00CE03E8">
        <w:rPr>
          <w:rFonts w:ascii="Times New Roman" w:hAnsi="Times New Roman" w:cs="Times New Roman"/>
          <w:sz w:val="22"/>
          <w:szCs w:val="22"/>
        </w:rPr>
        <w:t>O</w:t>
      </w:r>
      <w:r w:rsidR="00617F68" w:rsidRPr="00CE03E8">
        <w:rPr>
          <w:rFonts w:ascii="Times New Roman" w:hAnsi="Times New Roman" w:cs="Times New Roman"/>
          <w:sz w:val="22"/>
          <w:szCs w:val="22"/>
        </w:rPr>
        <w:t xml:space="preserve">ne letter </w:t>
      </w:r>
      <w:r w:rsidRPr="00CE03E8">
        <w:rPr>
          <w:rFonts w:ascii="Times New Roman" w:hAnsi="Times New Roman" w:cs="Times New Roman"/>
          <w:sz w:val="22"/>
          <w:szCs w:val="22"/>
        </w:rPr>
        <w:t>from an employer, volunteer organization or a character reference</w:t>
      </w:r>
      <w:r w:rsidR="00617F68" w:rsidRPr="00CE03E8">
        <w:rPr>
          <w:rFonts w:ascii="Times New Roman" w:hAnsi="Times New Roman" w:cs="Times New Roman"/>
          <w:sz w:val="22"/>
          <w:szCs w:val="22"/>
        </w:rPr>
        <w:t xml:space="preserve"> from someone (non-family) who has k</w:t>
      </w:r>
      <w:r w:rsidR="004C00FE">
        <w:rPr>
          <w:rFonts w:ascii="Times New Roman" w:hAnsi="Times New Roman" w:cs="Times New Roman"/>
          <w:sz w:val="22"/>
          <w:szCs w:val="22"/>
        </w:rPr>
        <w:t xml:space="preserve">nown you for at least two years. Please include </w:t>
      </w:r>
      <w:r w:rsidR="00617F68" w:rsidRPr="00CE03E8">
        <w:rPr>
          <w:rFonts w:ascii="Times New Roman" w:hAnsi="Times New Roman" w:cs="Times New Roman"/>
          <w:sz w:val="22"/>
          <w:szCs w:val="22"/>
        </w:rPr>
        <w:t>his/her telephone number</w:t>
      </w:r>
      <w:r w:rsidR="004C00FE">
        <w:rPr>
          <w:rFonts w:ascii="Times New Roman" w:hAnsi="Times New Roman" w:cs="Times New Roman"/>
          <w:sz w:val="22"/>
          <w:szCs w:val="22"/>
        </w:rPr>
        <w:t>.</w:t>
      </w:r>
    </w:p>
    <w:p w:rsidR="001044C1" w:rsidRPr="00CE03E8" w:rsidRDefault="001044C1" w:rsidP="001044C1">
      <w:pPr>
        <w:pStyle w:val="PlainText"/>
        <w:ind w:left="360"/>
        <w:rPr>
          <w:rFonts w:ascii="Times New Roman" w:hAnsi="Times New Roman" w:cs="Times New Roman"/>
          <w:sz w:val="22"/>
          <w:szCs w:val="22"/>
        </w:rPr>
      </w:pPr>
    </w:p>
    <w:p w:rsidR="00617F68" w:rsidRPr="00CE03E8" w:rsidRDefault="00617F68" w:rsidP="00BF765B">
      <w:pPr>
        <w:pStyle w:val="PlainText"/>
        <w:rPr>
          <w:rFonts w:ascii="Times New Roman" w:hAnsi="Times New Roman" w:cs="Times New Roman"/>
          <w:b/>
          <w:sz w:val="22"/>
          <w:szCs w:val="22"/>
        </w:rPr>
      </w:pPr>
      <w:r w:rsidRPr="00CE03E8">
        <w:rPr>
          <w:rFonts w:ascii="Times New Roman" w:hAnsi="Times New Roman" w:cs="Times New Roman"/>
          <w:b/>
          <w:sz w:val="22"/>
          <w:szCs w:val="22"/>
        </w:rPr>
        <w:t>Applicant’s Declaration and Consent</w:t>
      </w:r>
    </w:p>
    <w:p w:rsidR="00617F68" w:rsidRPr="00CE03E8" w:rsidRDefault="00617F68" w:rsidP="00BF765B">
      <w:pPr>
        <w:pStyle w:val="PlainText"/>
        <w:rPr>
          <w:rFonts w:ascii="Times New Roman" w:hAnsi="Times New Roman" w:cs="Times New Roman"/>
          <w:szCs w:val="22"/>
        </w:rPr>
      </w:pPr>
      <w:r w:rsidRPr="00CE03E8">
        <w:rPr>
          <w:rFonts w:ascii="Times New Roman" w:hAnsi="Times New Roman" w:cs="Times New Roman"/>
          <w:szCs w:val="22"/>
        </w:rPr>
        <w:t>I declare that, to the best of my knowledge, the information provided is an accurate statement.</w:t>
      </w:r>
      <w:r w:rsidR="00CE03E8">
        <w:rPr>
          <w:rFonts w:ascii="Times New Roman" w:hAnsi="Times New Roman" w:cs="Times New Roman"/>
          <w:szCs w:val="22"/>
        </w:rPr>
        <w:t xml:space="preserve"> </w:t>
      </w:r>
      <w:r w:rsidRPr="00CE03E8">
        <w:rPr>
          <w:rFonts w:ascii="Times New Roman" w:hAnsi="Times New Roman" w:cs="Times New Roman"/>
          <w:szCs w:val="22"/>
        </w:rPr>
        <w:t>I understand that providing false information to the Financial Aid Office will result in my application being rejected.</w:t>
      </w:r>
      <w:r w:rsidR="00CE03E8">
        <w:rPr>
          <w:rFonts w:ascii="Times New Roman" w:hAnsi="Times New Roman" w:cs="Times New Roman"/>
          <w:szCs w:val="22"/>
        </w:rPr>
        <w:t xml:space="preserve"> </w:t>
      </w:r>
      <w:r w:rsidRPr="00CE03E8">
        <w:rPr>
          <w:rFonts w:ascii="Times New Roman" w:hAnsi="Times New Roman" w:cs="Times New Roman"/>
          <w:szCs w:val="22"/>
        </w:rPr>
        <w:t>Submission of this application does not guarantee funding. All applications are con</w:t>
      </w:r>
      <w:r w:rsidR="00CE03E8">
        <w:rPr>
          <w:rFonts w:ascii="Times New Roman" w:hAnsi="Times New Roman" w:cs="Times New Roman"/>
          <w:szCs w:val="22"/>
        </w:rPr>
        <w:t>sidered on an individual basis and applicants</w:t>
      </w:r>
      <w:r w:rsidRPr="00CE03E8">
        <w:rPr>
          <w:rFonts w:ascii="Times New Roman" w:hAnsi="Times New Roman" w:cs="Times New Roman"/>
          <w:szCs w:val="22"/>
        </w:rPr>
        <w:t xml:space="preserve"> will be notified </w:t>
      </w:r>
      <w:r w:rsidR="00CE03E8" w:rsidRPr="00CE03E8">
        <w:rPr>
          <w:rFonts w:ascii="Times New Roman" w:hAnsi="Times New Roman" w:cs="Times New Roman"/>
          <w:szCs w:val="22"/>
        </w:rPr>
        <w:t>accordingly. I</w:t>
      </w:r>
      <w:r w:rsidRPr="00CE03E8">
        <w:rPr>
          <w:rFonts w:ascii="Times New Roman" w:hAnsi="Times New Roman" w:cs="Times New Roman"/>
          <w:szCs w:val="22"/>
        </w:rPr>
        <w:t xml:space="preserve"> consent to the release of this application information, including high school transcripts on file with Acadia University, to the Wilson family for the purpose of determining the recipient of the award</w:t>
      </w:r>
      <w:r w:rsidR="00CE03E8">
        <w:rPr>
          <w:rFonts w:ascii="Times New Roman" w:hAnsi="Times New Roman" w:cs="Times New Roman"/>
          <w:szCs w:val="22"/>
        </w:rPr>
        <w:t>.</w:t>
      </w:r>
    </w:p>
    <w:p w:rsidR="00617F68" w:rsidRPr="00CE03E8" w:rsidRDefault="00617F68" w:rsidP="00BF765B">
      <w:pPr>
        <w:pStyle w:val="PlainText"/>
        <w:rPr>
          <w:rFonts w:ascii="Times New Roman" w:hAnsi="Times New Roman" w:cs="Times New Roman"/>
          <w:sz w:val="22"/>
          <w:szCs w:val="22"/>
        </w:rPr>
      </w:pPr>
    </w:p>
    <w:p w:rsidR="00617F68" w:rsidRPr="00CE03E8" w:rsidRDefault="00617F68" w:rsidP="00BF765B">
      <w:pPr>
        <w:pStyle w:val="PlainText"/>
        <w:rPr>
          <w:rFonts w:ascii="Times New Roman" w:hAnsi="Times New Roman" w:cs="Times New Roman"/>
          <w:sz w:val="22"/>
          <w:szCs w:val="22"/>
        </w:rPr>
      </w:pPr>
      <w:r w:rsidRPr="00CE03E8">
        <w:rPr>
          <w:rFonts w:ascii="Times New Roman" w:hAnsi="Times New Roman" w:cs="Times New Roman"/>
          <w:sz w:val="22"/>
          <w:szCs w:val="22"/>
        </w:rPr>
        <w:t>Applicant’s Signature:</w:t>
      </w:r>
      <w:r w:rsidR="00CE03E8">
        <w:rPr>
          <w:rFonts w:ascii="Times New Roman" w:hAnsi="Times New Roman" w:cs="Times New Roman"/>
          <w:sz w:val="22"/>
          <w:szCs w:val="22"/>
        </w:rPr>
        <w:t xml:space="preserve"> ____________________________________</w:t>
      </w:r>
      <w:r w:rsidR="00CE03E8">
        <w:rPr>
          <w:rFonts w:ascii="Times New Roman" w:hAnsi="Times New Roman" w:cs="Times New Roman"/>
          <w:sz w:val="22"/>
          <w:szCs w:val="22"/>
        </w:rPr>
        <w:tab/>
        <w:t>Date: ____________________</w:t>
      </w:r>
    </w:p>
    <w:p w:rsidR="00CE03E8" w:rsidRDefault="00CE03E8" w:rsidP="00BF765B">
      <w:pPr>
        <w:pStyle w:val="PlainText"/>
        <w:rPr>
          <w:rFonts w:ascii="Times New Roman" w:hAnsi="Times New Roman" w:cs="Times New Roman"/>
          <w:sz w:val="22"/>
          <w:szCs w:val="22"/>
        </w:rPr>
      </w:pPr>
    </w:p>
    <w:p w:rsidR="00AD779C" w:rsidRPr="00CE03E8" w:rsidRDefault="00CE03E8" w:rsidP="0053065F">
      <w:pPr>
        <w:pStyle w:val="PlainText"/>
        <w:jc w:val="center"/>
        <w:rPr>
          <w:rFonts w:ascii="Times New Roman" w:hAnsi="Times New Roman" w:cs="Times New Roman"/>
          <w:sz w:val="22"/>
          <w:szCs w:val="22"/>
        </w:rPr>
      </w:pPr>
      <w:r>
        <w:rPr>
          <w:rFonts w:ascii="Times New Roman" w:hAnsi="Times New Roman" w:cs="Times New Roman"/>
          <w:sz w:val="22"/>
          <w:szCs w:val="22"/>
        </w:rPr>
        <w:t>Please submit your application and required documents by</w:t>
      </w:r>
      <w:r w:rsidR="001044C1" w:rsidRPr="00CE03E8">
        <w:rPr>
          <w:rFonts w:ascii="Times New Roman" w:hAnsi="Times New Roman" w:cs="Times New Roman"/>
          <w:sz w:val="22"/>
          <w:szCs w:val="22"/>
        </w:rPr>
        <w:t xml:space="preserve"> </w:t>
      </w:r>
      <w:r>
        <w:rPr>
          <w:rFonts w:ascii="Times New Roman" w:hAnsi="Times New Roman" w:cs="Times New Roman"/>
          <w:sz w:val="22"/>
          <w:szCs w:val="22"/>
        </w:rPr>
        <w:t xml:space="preserve">March </w:t>
      </w:r>
      <w:r w:rsidR="00CD41B7">
        <w:rPr>
          <w:rFonts w:ascii="Times New Roman" w:hAnsi="Times New Roman" w:cs="Times New Roman"/>
          <w:sz w:val="22"/>
          <w:szCs w:val="22"/>
        </w:rPr>
        <w:t>1</w:t>
      </w:r>
      <w:r w:rsidR="00CD41B7" w:rsidRPr="00CD41B7">
        <w:rPr>
          <w:rFonts w:ascii="Times New Roman" w:hAnsi="Times New Roman" w:cs="Times New Roman"/>
          <w:sz w:val="22"/>
          <w:szCs w:val="22"/>
          <w:vertAlign w:val="superscript"/>
        </w:rPr>
        <w:t>st</w:t>
      </w:r>
      <w:r w:rsidR="00CD41B7">
        <w:rPr>
          <w:rFonts w:ascii="Times New Roman" w:hAnsi="Times New Roman" w:cs="Times New Roman"/>
          <w:sz w:val="22"/>
          <w:szCs w:val="22"/>
        </w:rPr>
        <w:t>.</w:t>
      </w:r>
    </w:p>
    <w:p w:rsidR="00AD779C" w:rsidRDefault="00AD779C" w:rsidP="00AD779C">
      <w:pPr>
        <w:pStyle w:val="PlainText"/>
        <w:ind w:left="2880"/>
        <w:rPr>
          <w:rFonts w:ascii="Times New Roman" w:hAnsi="Times New Roman" w:cs="Times New Roman"/>
          <w:b/>
          <w:sz w:val="22"/>
          <w:szCs w:val="22"/>
        </w:rPr>
      </w:pPr>
      <w:r>
        <w:rPr>
          <w:rFonts w:ascii="Times New Roman" w:hAnsi="Times New Roman" w:cs="Times New Roman"/>
          <w:b/>
          <w:sz w:val="22"/>
          <w:szCs w:val="22"/>
        </w:rPr>
        <w:t>By Mail</w:t>
      </w:r>
      <w:bookmarkStart w:id="0" w:name="_GoBack"/>
      <w:bookmarkEnd w:id="0"/>
      <w:r>
        <w:rPr>
          <w:rFonts w:ascii="Times New Roman" w:hAnsi="Times New Roman" w:cs="Times New Roman"/>
          <w:b/>
          <w:sz w:val="22"/>
          <w:szCs w:val="22"/>
        </w:rPr>
        <w:t xml:space="preserve">: </w:t>
      </w:r>
    </w:p>
    <w:p w:rsidR="00617F68" w:rsidRPr="00CE03E8" w:rsidRDefault="00CE03E8" w:rsidP="00AD779C">
      <w:pPr>
        <w:pStyle w:val="PlainText"/>
        <w:ind w:left="2880"/>
        <w:rPr>
          <w:rFonts w:ascii="Times New Roman" w:hAnsi="Times New Roman" w:cs="Times New Roman"/>
          <w:b/>
          <w:sz w:val="22"/>
          <w:szCs w:val="22"/>
        </w:rPr>
      </w:pPr>
      <w:r w:rsidRPr="00CE03E8">
        <w:rPr>
          <w:rFonts w:ascii="Times New Roman" w:hAnsi="Times New Roman" w:cs="Times New Roman"/>
          <w:b/>
          <w:sz w:val="22"/>
          <w:szCs w:val="22"/>
        </w:rPr>
        <w:t>Scholarships and Financial Assistance</w:t>
      </w:r>
    </w:p>
    <w:p w:rsidR="00617F68" w:rsidRPr="00CE03E8" w:rsidRDefault="00AD779C" w:rsidP="00AD779C">
      <w:pPr>
        <w:pStyle w:val="PlainText"/>
        <w:ind w:left="2880"/>
        <w:rPr>
          <w:rFonts w:ascii="Times New Roman" w:hAnsi="Times New Roman" w:cs="Times New Roman"/>
          <w:b/>
          <w:sz w:val="22"/>
          <w:szCs w:val="22"/>
        </w:rPr>
      </w:pPr>
      <w:r w:rsidRPr="00CE03E8">
        <w:rPr>
          <w:rFonts w:ascii="Times New Roman" w:hAnsi="Times New Roman" w:cs="Times New Roman"/>
          <w:b/>
          <w:sz w:val="22"/>
          <w:szCs w:val="22"/>
        </w:rPr>
        <w:t>Box 78</w:t>
      </w:r>
      <w:r>
        <w:rPr>
          <w:rFonts w:ascii="Times New Roman" w:hAnsi="Times New Roman" w:cs="Times New Roman"/>
          <w:b/>
          <w:sz w:val="22"/>
          <w:szCs w:val="22"/>
        </w:rPr>
        <w:t xml:space="preserve">, </w:t>
      </w:r>
      <w:r w:rsidR="00617F68" w:rsidRPr="00CE03E8">
        <w:rPr>
          <w:rFonts w:ascii="Times New Roman" w:hAnsi="Times New Roman" w:cs="Times New Roman"/>
          <w:b/>
          <w:sz w:val="22"/>
          <w:szCs w:val="22"/>
        </w:rPr>
        <w:t>Acadia University</w:t>
      </w:r>
    </w:p>
    <w:p w:rsidR="00AD779C" w:rsidRDefault="00617F68" w:rsidP="00AD779C">
      <w:pPr>
        <w:pStyle w:val="PlainText"/>
        <w:ind w:left="2880"/>
        <w:rPr>
          <w:rFonts w:ascii="Times New Roman" w:hAnsi="Times New Roman" w:cs="Times New Roman"/>
          <w:b/>
          <w:sz w:val="22"/>
          <w:szCs w:val="22"/>
        </w:rPr>
      </w:pPr>
      <w:r w:rsidRPr="00CE03E8">
        <w:rPr>
          <w:rFonts w:ascii="Times New Roman" w:hAnsi="Times New Roman" w:cs="Times New Roman"/>
          <w:b/>
          <w:sz w:val="22"/>
          <w:szCs w:val="22"/>
        </w:rPr>
        <w:t>Wolfville NS B4P 2R6</w:t>
      </w:r>
    </w:p>
    <w:p w:rsidR="00AD779C" w:rsidRDefault="00AD779C" w:rsidP="00AD779C">
      <w:pPr>
        <w:pStyle w:val="PlainText"/>
        <w:ind w:left="2880"/>
        <w:rPr>
          <w:rFonts w:ascii="Times New Roman" w:hAnsi="Times New Roman" w:cs="Times New Roman"/>
          <w:b/>
          <w:sz w:val="22"/>
          <w:szCs w:val="22"/>
        </w:rPr>
      </w:pPr>
    </w:p>
    <w:p w:rsidR="00AD779C" w:rsidRPr="00CE03E8" w:rsidRDefault="00AD779C" w:rsidP="00AD779C">
      <w:pPr>
        <w:pStyle w:val="PlainText"/>
        <w:ind w:left="2880"/>
        <w:rPr>
          <w:rFonts w:ascii="Times New Roman" w:hAnsi="Times New Roman" w:cs="Times New Roman"/>
          <w:b/>
          <w:sz w:val="22"/>
          <w:szCs w:val="22"/>
        </w:rPr>
      </w:pPr>
      <w:r>
        <w:rPr>
          <w:rFonts w:ascii="Times New Roman" w:hAnsi="Times New Roman" w:cs="Times New Roman"/>
          <w:b/>
          <w:sz w:val="22"/>
          <w:szCs w:val="22"/>
        </w:rPr>
        <w:t>By Email: financial.aid@acadiau.ca</w:t>
      </w:r>
    </w:p>
    <w:sectPr w:rsidR="00AD779C" w:rsidRPr="00CE03E8" w:rsidSect="00BF765B">
      <w:type w:val="continuous"/>
      <w:pgSz w:w="12240" w:h="15840" w:code="1"/>
      <w:pgMar w:top="1440" w:right="1319" w:bottom="1440" w:left="1319" w:header="274" w:footer="18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FF" w:rsidRDefault="00BA72FF" w:rsidP="00CE03E8">
      <w:r>
        <w:separator/>
      </w:r>
    </w:p>
  </w:endnote>
  <w:endnote w:type="continuationSeparator" w:id="0">
    <w:p w:rsidR="00BA72FF" w:rsidRDefault="00BA72FF" w:rsidP="00CE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FF" w:rsidRDefault="00BA72FF" w:rsidP="00CE03E8">
      <w:r>
        <w:separator/>
      </w:r>
    </w:p>
  </w:footnote>
  <w:footnote w:type="continuationSeparator" w:id="0">
    <w:p w:rsidR="00BA72FF" w:rsidRDefault="00BA72FF" w:rsidP="00CE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53E"/>
    <w:multiLevelType w:val="hybridMultilevel"/>
    <w:tmpl w:val="213A1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FD"/>
    <w:rsid w:val="00000398"/>
    <w:rsid w:val="00013152"/>
    <w:rsid w:val="000460B4"/>
    <w:rsid w:val="00056A8B"/>
    <w:rsid w:val="000577E5"/>
    <w:rsid w:val="000852F9"/>
    <w:rsid w:val="000A5712"/>
    <w:rsid w:val="000A632D"/>
    <w:rsid w:val="001044C1"/>
    <w:rsid w:val="00153866"/>
    <w:rsid w:val="001640A9"/>
    <w:rsid w:val="001E7926"/>
    <w:rsid w:val="00203723"/>
    <w:rsid w:val="002078C1"/>
    <w:rsid w:val="002371D4"/>
    <w:rsid w:val="00280882"/>
    <w:rsid w:val="002954EA"/>
    <w:rsid w:val="002A5F74"/>
    <w:rsid w:val="002C53B4"/>
    <w:rsid w:val="002C6922"/>
    <w:rsid w:val="002F3A9B"/>
    <w:rsid w:val="00310415"/>
    <w:rsid w:val="0035180D"/>
    <w:rsid w:val="00381387"/>
    <w:rsid w:val="00387221"/>
    <w:rsid w:val="003E585B"/>
    <w:rsid w:val="003F3688"/>
    <w:rsid w:val="00441A5E"/>
    <w:rsid w:val="004457AB"/>
    <w:rsid w:val="00450F69"/>
    <w:rsid w:val="00462781"/>
    <w:rsid w:val="004803F2"/>
    <w:rsid w:val="00494FDF"/>
    <w:rsid w:val="004C00FE"/>
    <w:rsid w:val="004E1DD4"/>
    <w:rsid w:val="005000B6"/>
    <w:rsid w:val="0053065F"/>
    <w:rsid w:val="0053278C"/>
    <w:rsid w:val="005432B3"/>
    <w:rsid w:val="00574DEE"/>
    <w:rsid w:val="00596B38"/>
    <w:rsid w:val="005B1ABA"/>
    <w:rsid w:val="005C1CFF"/>
    <w:rsid w:val="005D45E5"/>
    <w:rsid w:val="00617F68"/>
    <w:rsid w:val="00646002"/>
    <w:rsid w:val="00670BD2"/>
    <w:rsid w:val="006C51D3"/>
    <w:rsid w:val="006F19DD"/>
    <w:rsid w:val="00712127"/>
    <w:rsid w:val="00732D73"/>
    <w:rsid w:val="00752D63"/>
    <w:rsid w:val="00772877"/>
    <w:rsid w:val="00777CD1"/>
    <w:rsid w:val="00785E73"/>
    <w:rsid w:val="00820F75"/>
    <w:rsid w:val="00844FC8"/>
    <w:rsid w:val="00892E45"/>
    <w:rsid w:val="00893FFD"/>
    <w:rsid w:val="008B7237"/>
    <w:rsid w:val="008E6233"/>
    <w:rsid w:val="00947D70"/>
    <w:rsid w:val="009B77DF"/>
    <w:rsid w:val="009D0368"/>
    <w:rsid w:val="009D639E"/>
    <w:rsid w:val="009F744A"/>
    <w:rsid w:val="00A1225E"/>
    <w:rsid w:val="00A13797"/>
    <w:rsid w:val="00A13921"/>
    <w:rsid w:val="00A20178"/>
    <w:rsid w:val="00A256DF"/>
    <w:rsid w:val="00A46D8C"/>
    <w:rsid w:val="00A51F2A"/>
    <w:rsid w:val="00A63C19"/>
    <w:rsid w:val="00A81B0B"/>
    <w:rsid w:val="00AA6A03"/>
    <w:rsid w:val="00AB52D8"/>
    <w:rsid w:val="00AD779C"/>
    <w:rsid w:val="00B24C55"/>
    <w:rsid w:val="00B27DE2"/>
    <w:rsid w:val="00B30D23"/>
    <w:rsid w:val="00B50EFB"/>
    <w:rsid w:val="00B519C1"/>
    <w:rsid w:val="00BA72FF"/>
    <w:rsid w:val="00BB77AC"/>
    <w:rsid w:val="00BC46DE"/>
    <w:rsid w:val="00BC76CA"/>
    <w:rsid w:val="00BF2FB2"/>
    <w:rsid w:val="00BF765B"/>
    <w:rsid w:val="00C053F1"/>
    <w:rsid w:val="00C0698E"/>
    <w:rsid w:val="00C14027"/>
    <w:rsid w:val="00C21DF5"/>
    <w:rsid w:val="00C30D0F"/>
    <w:rsid w:val="00C41724"/>
    <w:rsid w:val="00C43931"/>
    <w:rsid w:val="00C53147"/>
    <w:rsid w:val="00C6140A"/>
    <w:rsid w:val="00C84D96"/>
    <w:rsid w:val="00CA043E"/>
    <w:rsid w:val="00CB68F5"/>
    <w:rsid w:val="00CD41B7"/>
    <w:rsid w:val="00CE03E8"/>
    <w:rsid w:val="00CF5485"/>
    <w:rsid w:val="00CF5EC2"/>
    <w:rsid w:val="00D00C64"/>
    <w:rsid w:val="00D01F2E"/>
    <w:rsid w:val="00D33B84"/>
    <w:rsid w:val="00D3794E"/>
    <w:rsid w:val="00D40486"/>
    <w:rsid w:val="00D76F72"/>
    <w:rsid w:val="00D8269C"/>
    <w:rsid w:val="00DC7F31"/>
    <w:rsid w:val="00DE243B"/>
    <w:rsid w:val="00E1784E"/>
    <w:rsid w:val="00E30BA3"/>
    <w:rsid w:val="00E53533"/>
    <w:rsid w:val="00E55A0B"/>
    <w:rsid w:val="00E621AE"/>
    <w:rsid w:val="00EB5989"/>
    <w:rsid w:val="00EE3BA8"/>
    <w:rsid w:val="00F3228D"/>
    <w:rsid w:val="00FD7FCA"/>
    <w:rsid w:val="00FF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05AAF"/>
  <w15:docId w15:val="{9243B41A-F21D-4915-84A2-50D9EC68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F765B"/>
    <w:rPr>
      <w:rFonts w:ascii="Courier New" w:hAnsi="Courier New" w:cs="Courier New"/>
      <w:sz w:val="20"/>
      <w:szCs w:val="20"/>
    </w:rPr>
  </w:style>
  <w:style w:type="paragraph" w:styleId="BalloonText">
    <w:name w:val="Balloon Text"/>
    <w:basedOn w:val="Normal"/>
    <w:semiHidden/>
    <w:rsid w:val="00E1784E"/>
    <w:rPr>
      <w:rFonts w:ascii="Tahoma" w:hAnsi="Tahoma" w:cs="Tahoma"/>
      <w:sz w:val="16"/>
      <w:szCs w:val="16"/>
    </w:rPr>
  </w:style>
  <w:style w:type="paragraph" w:styleId="Header">
    <w:name w:val="header"/>
    <w:basedOn w:val="Normal"/>
    <w:link w:val="HeaderChar"/>
    <w:rsid w:val="00CE03E8"/>
    <w:pPr>
      <w:tabs>
        <w:tab w:val="center" w:pos="4680"/>
        <w:tab w:val="right" w:pos="9360"/>
      </w:tabs>
    </w:pPr>
  </w:style>
  <w:style w:type="character" w:customStyle="1" w:styleId="HeaderChar">
    <w:name w:val="Header Char"/>
    <w:basedOn w:val="DefaultParagraphFont"/>
    <w:link w:val="Header"/>
    <w:rsid w:val="00CE03E8"/>
    <w:rPr>
      <w:sz w:val="24"/>
      <w:szCs w:val="24"/>
    </w:rPr>
  </w:style>
  <w:style w:type="paragraph" w:styleId="Footer">
    <w:name w:val="footer"/>
    <w:basedOn w:val="Normal"/>
    <w:link w:val="FooterChar"/>
    <w:rsid w:val="00CE03E8"/>
    <w:pPr>
      <w:tabs>
        <w:tab w:val="center" w:pos="4680"/>
        <w:tab w:val="right" w:pos="9360"/>
      </w:tabs>
    </w:pPr>
  </w:style>
  <w:style w:type="character" w:customStyle="1" w:styleId="FooterChar">
    <w:name w:val="Footer Char"/>
    <w:basedOn w:val="DefaultParagraphFont"/>
    <w:link w:val="Footer"/>
    <w:rsid w:val="00CE0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Name:</vt:lpstr>
    </vt:vector>
  </TitlesOfParts>
  <Company>Acadia University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Scott Robinson</dc:creator>
  <cp:lastModifiedBy>Judy Noel-Walsh</cp:lastModifiedBy>
  <cp:revision>9</cp:revision>
  <cp:lastPrinted>2014-09-12T11:59:00Z</cp:lastPrinted>
  <dcterms:created xsi:type="dcterms:W3CDTF">2016-10-17T14:52:00Z</dcterms:created>
  <dcterms:modified xsi:type="dcterms:W3CDTF">2018-01-31T13:03:00Z</dcterms:modified>
</cp:coreProperties>
</file>