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827E" w14:textId="71C19D63" w:rsidR="00C95732" w:rsidRDefault="00167367" w:rsidP="00167367">
      <w:pPr>
        <w:jc w:val="center"/>
      </w:pPr>
      <w:r>
        <w:rPr>
          <w:noProof/>
        </w:rPr>
        <w:drawing>
          <wp:inline distT="0" distB="0" distL="0" distR="0" wp14:anchorId="388B408E" wp14:editId="78666224">
            <wp:extent cx="3869436" cy="7879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ia Logo CMYK.ai (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436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FC0F9" w14:textId="765ADA69" w:rsidR="00167367" w:rsidRDefault="00167367" w:rsidP="00167367">
      <w:pPr>
        <w:jc w:val="center"/>
      </w:pPr>
    </w:p>
    <w:p w14:paraId="51554580" w14:textId="6DAA66D9" w:rsidR="00167367" w:rsidRDefault="00167367" w:rsidP="009A3DC0">
      <w:pPr>
        <w:jc w:val="center"/>
        <w:rPr>
          <w:b/>
          <w:bCs/>
        </w:rPr>
      </w:pPr>
      <w:r w:rsidRPr="00167367">
        <w:rPr>
          <w:b/>
          <w:bCs/>
        </w:rPr>
        <w:t>The 25.55 Fund at Acadia University supports the direct cost of research and the dissemination of research by the University’s faculty.</w:t>
      </w:r>
    </w:p>
    <w:p w14:paraId="3D387716" w14:textId="77777777" w:rsidR="009A3DC0" w:rsidRDefault="009A3DC0" w:rsidP="009A3DC0">
      <w:pPr>
        <w:jc w:val="center"/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4"/>
        <w:gridCol w:w="2343"/>
        <w:gridCol w:w="3631"/>
        <w:gridCol w:w="947"/>
      </w:tblGrid>
      <w:tr w:rsidR="00A202CA" w14:paraId="70AE76D4" w14:textId="77777777" w:rsidTr="003002CE">
        <w:trPr>
          <w:jc w:val="center"/>
        </w:trPr>
        <w:tc>
          <w:tcPr>
            <w:tcW w:w="1874" w:type="dxa"/>
          </w:tcPr>
          <w:p w14:paraId="19626FFD" w14:textId="4708896A" w:rsidR="00A202CA" w:rsidRDefault="00A202CA" w:rsidP="00A20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GRANT HOLDER OCTOBER 2020</w:t>
            </w:r>
          </w:p>
        </w:tc>
        <w:tc>
          <w:tcPr>
            <w:tcW w:w="2343" w:type="dxa"/>
          </w:tcPr>
          <w:p w14:paraId="0D869677" w14:textId="4B8A331E" w:rsidR="00A202CA" w:rsidRDefault="00A202CA" w:rsidP="00A20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DEPARTMENT</w:t>
            </w:r>
            <w:r w:rsidR="00927C55">
              <w:rPr>
                <w:b/>
                <w:bCs/>
              </w:rPr>
              <w:t>/SCHOOL</w:t>
            </w:r>
          </w:p>
        </w:tc>
        <w:tc>
          <w:tcPr>
            <w:tcW w:w="3631" w:type="dxa"/>
          </w:tcPr>
          <w:p w14:paraId="7F470761" w14:textId="1379D709" w:rsidR="00A202CA" w:rsidRDefault="00A202CA" w:rsidP="00A20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947" w:type="dxa"/>
          </w:tcPr>
          <w:p w14:paraId="62F2FE43" w14:textId="424F7AEB" w:rsidR="00A202CA" w:rsidRDefault="00A202CA" w:rsidP="00A20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AWARD</w:t>
            </w:r>
          </w:p>
        </w:tc>
      </w:tr>
      <w:tr w:rsidR="00A202CA" w14:paraId="6CB03BA2" w14:textId="77777777" w:rsidTr="003002CE">
        <w:trPr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DA2DF" w14:textId="3CE7F9B0" w:rsidR="00A202CA" w:rsidRPr="002C696A" w:rsidRDefault="00186C83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K. </w:t>
            </w:r>
            <w:r w:rsidR="00A202CA" w:rsidRPr="002C696A">
              <w:rPr>
                <w:rFonts w:cs="Calibri"/>
                <w:sz w:val="20"/>
                <w:szCs w:val="20"/>
              </w:rPr>
              <w:t>Ashley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9B68" w14:textId="706F0EF4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Language &amp; Literatures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AE18B" w14:textId="2045AEA4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Robert Louis Stevenson and Nineteenth-Century French Literature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2F3E" w14:textId="5FD9E34D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4368</w:t>
            </w:r>
          </w:p>
        </w:tc>
      </w:tr>
      <w:tr w:rsidR="00A202CA" w14:paraId="3B3520AB" w14:textId="77777777" w:rsidTr="003002CE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D814" w14:textId="7942AFD4" w:rsidR="00A202CA" w:rsidRPr="002C696A" w:rsidRDefault="00186C83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J. </w:t>
            </w:r>
            <w:r w:rsidR="00A202CA" w:rsidRPr="002C696A">
              <w:rPr>
                <w:rFonts w:cs="Calibri"/>
                <w:sz w:val="20"/>
                <w:szCs w:val="20"/>
              </w:rPr>
              <w:t>Beaudoin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2E5B" w14:textId="0D7E2526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Economics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C1AC6" w14:textId="2C499089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Evaluating the Economic Viability of Public Transit Service Across Canada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DCDF" w14:textId="44F1F184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5000</w:t>
            </w:r>
          </w:p>
        </w:tc>
      </w:tr>
      <w:tr w:rsidR="00A202CA" w14:paraId="2437CB75" w14:textId="77777777" w:rsidTr="003002CE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E0C8" w14:textId="14A35023" w:rsidR="00A202CA" w:rsidRPr="002C696A" w:rsidRDefault="00186C83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D. </w:t>
            </w:r>
            <w:r w:rsidR="00A202CA" w:rsidRPr="002C696A">
              <w:rPr>
                <w:rFonts w:cs="Calibri"/>
                <w:sz w:val="20"/>
                <w:szCs w:val="20"/>
              </w:rPr>
              <w:t>Charke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5640" w14:textId="006556BA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Music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69FA8" w14:textId="1D3AB223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The Equation of Time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B1AB" w14:textId="10CB280D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5000</w:t>
            </w:r>
          </w:p>
        </w:tc>
      </w:tr>
      <w:tr w:rsidR="00A202CA" w14:paraId="4A44DCE3" w14:textId="77777777" w:rsidTr="003002CE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176B9" w14:textId="6A11CF8F" w:rsidR="00A202CA" w:rsidRPr="002C696A" w:rsidRDefault="00186C83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N. E. </w:t>
            </w:r>
            <w:r w:rsidR="00A202CA" w:rsidRPr="002C696A">
              <w:rPr>
                <w:rFonts w:cs="Calibri"/>
                <w:sz w:val="20"/>
                <w:szCs w:val="20"/>
              </w:rPr>
              <w:t>Clarke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B8B9A" w14:textId="4B082FE0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Mathematics &amp; Statistics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7625E" w14:textId="6FD09E70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Eternal List </w:t>
            </w:r>
            <w:proofErr w:type="spellStart"/>
            <w:r w:rsidRPr="002C696A">
              <w:rPr>
                <w:rFonts w:cs="Calibri"/>
                <w:sz w:val="20"/>
                <w:szCs w:val="20"/>
              </w:rPr>
              <w:t>Colourings</w:t>
            </w:r>
            <w:proofErr w:type="spellEnd"/>
            <w:r w:rsidRPr="002C696A">
              <w:rPr>
                <w:rFonts w:cs="Calibri"/>
                <w:sz w:val="20"/>
                <w:szCs w:val="20"/>
              </w:rPr>
              <w:t xml:space="preserve"> of Graphs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9EAA" w14:textId="5CCC3F0E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5000</w:t>
            </w:r>
          </w:p>
        </w:tc>
      </w:tr>
      <w:tr w:rsidR="00A202CA" w14:paraId="67A2B662" w14:textId="77777777" w:rsidTr="003002CE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E3FF" w14:textId="10D76B2E" w:rsidR="00A202CA" w:rsidRPr="002C696A" w:rsidRDefault="00186C83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E. </w:t>
            </w:r>
            <w:r w:rsidR="00A202CA" w:rsidRPr="002C696A">
              <w:rPr>
                <w:rFonts w:cs="Calibri"/>
                <w:sz w:val="20"/>
                <w:szCs w:val="20"/>
              </w:rPr>
              <w:t>Crandall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175F" w14:textId="62D46295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Politics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C7432" w14:textId="315B1198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The Politics of Judicial Selection in Canada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9674" w14:textId="229BEF1A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2516</w:t>
            </w:r>
          </w:p>
        </w:tc>
      </w:tr>
      <w:tr w:rsidR="00A202CA" w14:paraId="312F8DF9" w14:textId="77777777" w:rsidTr="003002CE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59B2" w14:textId="6FEF28D7" w:rsidR="00A202CA" w:rsidRPr="002C696A" w:rsidRDefault="00186C83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T. </w:t>
            </w:r>
            <w:r w:rsidR="00A202CA" w:rsidRPr="002C696A">
              <w:rPr>
                <w:rFonts w:cs="Calibri"/>
                <w:sz w:val="20"/>
                <w:szCs w:val="20"/>
              </w:rPr>
              <w:t>De Borba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E693B" w14:textId="36F55666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Music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7CDF6" w14:textId="0DBEC512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Saxophone Voices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4FB75" w14:textId="53308B51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5000</w:t>
            </w:r>
          </w:p>
        </w:tc>
      </w:tr>
      <w:tr w:rsidR="00A202CA" w14:paraId="5520787E" w14:textId="77777777" w:rsidTr="003002CE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FC53" w14:textId="2829FF03" w:rsidR="00A202CA" w:rsidRPr="002C696A" w:rsidRDefault="00186C83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R. </w:t>
            </w:r>
            <w:r w:rsidR="00A202CA" w:rsidRPr="002C696A">
              <w:rPr>
                <w:rFonts w:cs="Calibri"/>
                <w:sz w:val="20"/>
                <w:szCs w:val="20"/>
              </w:rPr>
              <w:t>Easy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24A9A" w14:textId="117E0F48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Biology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4BE1A" w14:textId="6A9AF6A3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Exploring physiological changes in Chain pickerel (Esox </w:t>
            </w:r>
            <w:proofErr w:type="spellStart"/>
            <w:r w:rsidRPr="002C696A">
              <w:rPr>
                <w:rFonts w:cs="Calibri"/>
                <w:sz w:val="20"/>
                <w:szCs w:val="20"/>
              </w:rPr>
              <w:t>niger</w:t>
            </w:r>
            <w:proofErr w:type="spellEnd"/>
            <w:r w:rsidRPr="002C696A">
              <w:rPr>
                <w:rFonts w:cs="Calibri"/>
                <w:sz w:val="20"/>
                <w:szCs w:val="20"/>
              </w:rPr>
              <w:t>) and Brook trout (Salvelinus fontinalis) in response to habitat shift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C237" w14:textId="085D7839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4000</w:t>
            </w:r>
          </w:p>
        </w:tc>
      </w:tr>
      <w:tr w:rsidR="00A202CA" w14:paraId="11722C64" w14:textId="77777777" w:rsidTr="003002CE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9D03" w14:textId="0703222A" w:rsidR="00A202CA" w:rsidRPr="002C696A" w:rsidRDefault="00186C83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C. </w:t>
            </w:r>
            <w:r w:rsidR="00A202CA" w:rsidRPr="002C696A">
              <w:rPr>
                <w:rFonts w:cs="Calibri"/>
                <w:sz w:val="20"/>
                <w:szCs w:val="20"/>
              </w:rPr>
              <w:t>Gardner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7D26" w14:textId="6F08B459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History &amp; Classics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905CE" w14:textId="55F4C6C5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Peopling the Past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7200" w14:textId="04D9D55D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5000</w:t>
            </w:r>
          </w:p>
        </w:tc>
      </w:tr>
      <w:tr w:rsidR="00A202CA" w14:paraId="027C79F9" w14:textId="77777777" w:rsidTr="003002CE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0E63" w14:textId="28C0A9B5" w:rsidR="00A202CA" w:rsidRPr="002C696A" w:rsidRDefault="00186C83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W. </w:t>
            </w:r>
            <w:r w:rsidR="00A202CA" w:rsidRPr="002C696A">
              <w:rPr>
                <w:rFonts w:cs="Calibri"/>
                <w:sz w:val="20"/>
                <w:szCs w:val="20"/>
              </w:rPr>
              <w:t>Guo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5DC2" w14:textId="3EC35E79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Business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3B2EB" w14:textId="2A7A6190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Backfire of Co-Creation: Tipping in Abnormal Service Sectors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BA3C" w14:textId="33DAFC2B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3000</w:t>
            </w:r>
          </w:p>
        </w:tc>
      </w:tr>
      <w:tr w:rsidR="00A202CA" w14:paraId="672C0700" w14:textId="77777777" w:rsidTr="003002CE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905E" w14:textId="1CC4C925" w:rsidR="00A202CA" w:rsidRPr="002C696A" w:rsidRDefault="00186C83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J. </w:t>
            </w:r>
            <w:r w:rsidR="00A202CA" w:rsidRPr="002C696A">
              <w:rPr>
                <w:rFonts w:cs="Calibri"/>
                <w:sz w:val="20"/>
                <w:szCs w:val="20"/>
              </w:rPr>
              <w:t>Hayes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D3B0" w14:textId="3190E247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Psychology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BE02" w14:textId="33FD9DAA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Variability in the desire for life: Developing a new assessment tool for existential research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3FF8" w14:textId="7308DDFA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4276</w:t>
            </w:r>
          </w:p>
        </w:tc>
      </w:tr>
      <w:tr w:rsidR="00A202CA" w14:paraId="46B9D1FB" w14:textId="77777777" w:rsidTr="003002CE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15AC" w14:textId="7B561976" w:rsidR="00A202CA" w:rsidRPr="002C696A" w:rsidRDefault="00186C83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G. </w:t>
            </w:r>
            <w:r w:rsidR="00A202CA" w:rsidRPr="002C696A">
              <w:rPr>
                <w:rFonts w:cs="Calibri"/>
                <w:sz w:val="20"/>
                <w:szCs w:val="20"/>
              </w:rPr>
              <w:t>Lee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86EF" w14:textId="6DC02011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Computer Science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E6AA5" w14:textId="553DDEFF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Machine Learning for Nonprofits </w:t>
            </w:r>
            <w:r w:rsidR="009A68A0" w:rsidRPr="002C696A">
              <w:rPr>
                <w:rFonts w:cs="Calibri"/>
                <w:sz w:val="20"/>
                <w:szCs w:val="20"/>
              </w:rPr>
              <w:t>Workshop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2478" w14:textId="3638B04A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3000</w:t>
            </w:r>
          </w:p>
        </w:tc>
      </w:tr>
      <w:tr w:rsidR="00A202CA" w14:paraId="0F68B4DF" w14:textId="77777777" w:rsidTr="003002CE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5AD3D" w14:textId="2B36DA5B" w:rsidR="00A202CA" w:rsidRPr="002C696A" w:rsidRDefault="00186C83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S. </w:t>
            </w:r>
            <w:r w:rsidR="00A202CA" w:rsidRPr="002C696A">
              <w:rPr>
                <w:rFonts w:cs="Calibri"/>
                <w:sz w:val="20"/>
                <w:szCs w:val="20"/>
              </w:rPr>
              <w:t>MacLean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3C7D" w14:textId="1E9B5E19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Business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2728F" w14:textId="5AF2452D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Are Some Public Pension Funds Too Far Gone to Save?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A80D" w14:textId="37CFD316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5000</w:t>
            </w:r>
          </w:p>
        </w:tc>
      </w:tr>
      <w:tr w:rsidR="00A202CA" w14:paraId="353FD9F9" w14:textId="77777777" w:rsidTr="003002CE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11F9" w14:textId="69E65547" w:rsidR="00A202CA" w:rsidRPr="002C696A" w:rsidRDefault="00186C83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M. </w:t>
            </w:r>
            <w:r w:rsidR="00A202CA" w:rsidRPr="002C696A">
              <w:rPr>
                <w:rFonts w:cs="Calibri"/>
                <w:sz w:val="20"/>
                <w:szCs w:val="20"/>
              </w:rPr>
              <w:t>Snyder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0755" w14:textId="4283D3ED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Earth &amp; Environmental Science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F8F4" w14:textId="1B54A6DE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Salt and sinkholes in Oxford, Nova Scotia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A7DE" w14:textId="3AE1C26B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5000</w:t>
            </w:r>
          </w:p>
        </w:tc>
      </w:tr>
      <w:tr w:rsidR="00A202CA" w14:paraId="7977F54E" w14:textId="77777777" w:rsidTr="003002CE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9649" w14:textId="651EDF05" w:rsidR="00A202CA" w:rsidRPr="002C696A" w:rsidRDefault="00186C83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C. </w:t>
            </w:r>
            <w:r w:rsidR="00A202CA" w:rsidRPr="002C696A">
              <w:rPr>
                <w:rFonts w:cs="Calibri"/>
                <w:sz w:val="20"/>
                <w:szCs w:val="20"/>
              </w:rPr>
              <w:t>Stanley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8EFF" w14:textId="24CC665C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Earth &amp; Environmental Science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B92D8" w14:textId="19924C1F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Investigation of </w:t>
            </w:r>
            <w:proofErr w:type="spellStart"/>
            <w:r w:rsidRPr="002C696A">
              <w:rPr>
                <w:rFonts w:cs="Calibri"/>
                <w:sz w:val="20"/>
                <w:szCs w:val="20"/>
              </w:rPr>
              <w:t>Orthomagmatic</w:t>
            </w:r>
            <w:proofErr w:type="spellEnd"/>
            <w:r w:rsidRPr="002C696A">
              <w:rPr>
                <w:rFonts w:cs="Calibri"/>
                <w:sz w:val="20"/>
                <w:szCs w:val="20"/>
              </w:rPr>
              <w:t xml:space="preserve"> Water Effervescence from Granite Dykes at the Wildcat Brook Tungsten and Molybdenum Prospect, Charlotte County, New Brunswick: A Trigger for Scheelite, Wolframite, and </w:t>
            </w:r>
            <w:proofErr w:type="spellStart"/>
            <w:r w:rsidRPr="002C696A">
              <w:rPr>
                <w:rFonts w:cs="Calibri"/>
                <w:sz w:val="20"/>
                <w:szCs w:val="20"/>
              </w:rPr>
              <w:t>Molybdentie</w:t>
            </w:r>
            <w:proofErr w:type="spellEnd"/>
            <w:r w:rsidRPr="002C696A">
              <w:rPr>
                <w:rFonts w:cs="Calibri"/>
                <w:sz w:val="20"/>
                <w:szCs w:val="20"/>
              </w:rPr>
              <w:t xml:space="preserve"> Mineralization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49E1" w14:textId="01EC4B08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5000</w:t>
            </w:r>
          </w:p>
        </w:tc>
      </w:tr>
      <w:tr w:rsidR="00A202CA" w14:paraId="2946C1EE" w14:textId="77777777" w:rsidTr="00565754">
        <w:trPr>
          <w:trHeight w:val="1187"/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48D7" w14:textId="4FB6A4E7" w:rsidR="00A202CA" w:rsidRPr="002C696A" w:rsidRDefault="00186C83" w:rsidP="002C696A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T. </w:t>
            </w:r>
            <w:r w:rsidR="00A202CA" w:rsidRPr="002C696A">
              <w:rPr>
                <w:rFonts w:cs="Calibri"/>
                <w:sz w:val="20"/>
                <w:szCs w:val="20"/>
              </w:rPr>
              <w:t>Surette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3690" w14:textId="49B55792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Education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070E" w14:textId="1C7F00F4" w:rsidR="00A202CA" w:rsidRPr="002C696A" w:rsidRDefault="00A202CA" w:rsidP="006861CB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Resilience and impairment: A study of factors supporting counsellor development and career longevity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8EA2" w14:textId="6107224F" w:rsidR="00A202CA" w:rsidRPr="002C696A" w:rsidRDefault="00A202CA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5000</w:t>
            </w:r>
          </w:p>
        </w:tc>
      </w:tr>
      <w:tr w:rsidR="00A202CA" w14:paraId="5658CDCB" w14:textId="77777777" w:rsidTr="003002CE">
        <w:trPr>
          <w:jc w:val="center"/>
        </w:trPr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1E8E" w14:textId="616DFB0E" w:rsidR="00A202CA" w:rsidRPr="002C696A" w:rsidRDefault="00186C83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lastRenderedPageBreak/>
              <w:t xml:space="preserve">B. </w:t>
            </w:r>
            <w:r w:rsidR="00A202CA" w:rsidRPr="002C696A">
              <w:rPr>
                <w:rFonts w:cs="Calibri"/>
                <w:sz w:val="20"/>
                <w:szCs w:val="20"/>
              </w:rPr>
              <w:t>Wilson</w:t>
            </w:r>
          </w:p>
        </w:tc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96F2" w14:textId="461040EA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Biology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1B622" w14:textId="4F545340" w:rsidR="00A202CA" w:rsidRPr="002C696A" w:rsidRDefault="00A202CA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Role of the endocannabinoid system in mitigating tissue damage and promoting healing after traumatic brain injury in zebrafish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DF57" w14:textId="69BC1793" w:rsidR="00A202CA" w:rsidRPr="002C696A" w:rsidRDefault="00A202CA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5000</w:t>
            </w:r>
          </w:p>
        </w:tc>
      </w:tr>
      <w:tr w:rsidR="00A202CA" w14:paraId="72001BA3" w14:textId="77777777" w:rsidTr="00565754">
        <w:trPr>
          <w:trHeight w:val="620"/>
          <w:jc w:val="center"/>
        </w:trPr>
        <w:tc>
          <w:tcPr>
            <w:tcW w:w="1874" w:type="dxa"/>
            <w:vAlign w:val="center"/>
          </w:tcPr>
          <w:p w14:paraId="2EF29056" w14:textId="431D8E93" w:rsidR="00A202CA" w:rsidRPr="002C696A" w:rsidRDefault="00A202CA" w:rsidP="00322B9F">
            <w:pPr>
              <w:jc w:val="center"/>
              <w:rPr>
                <w:b/>
                <w:bCs/>
                <w:sz w:val="20"/>
                <w:szCs w:val="20"/>
              </w:rPr>
            </w:pPr>
            <w:r w:rsidRPr="002C696A">
              <w:rPr>
                <w:b/>
                <w:bCs/>
                <w:sz w:val="20"/>
                <w:szCs w:val="20"/>
              </w:rPr>
              <w:t>GRANT HOLDER February 2020</w:t>
            </w:r>
          </w:p>
        </w:tc>
        <w:tc>
          <w:tcPr>
            <w:tcW w:w="2343" w:type="dxa"/>
            <w:vAlign w:val="center"/>
          </w:tcPr>
          <w:p w14:paraId="1948E58F" w14:textId="0618A43C" w:rsidR="00A202CA" w:rsidRPr="002C696A" w:rsidRDefault="00A202CA" w:rsidP="00322B9F">
            <w:pPr>
              <w:jc w:val="center"/>
              <w:rPr>
                <w:b/>
                <w:bCs/>
                <w:sz w:val="20"/>
                <w:szCs w:val="20"/>
              </w:rPr>
            </w:pPr>
            <w:r w:rsidRPr="002C696A">
              <w:rPr>
                <w:b/>
                <w:bCs/>
                <w:sz w:val="20"/>
                <w:szCs w:val="20"/>
              </w:rPr>
              <w:t>DEPARTMENT</w:t>
            </w:r>
            <w:r w:rsidR="00927C55" w:rsidRPr="002C696A">
              <w:rPr>
                <w:b/>
                <w:bCs/>
                <w:sz w:val="20"/>
                <w:szCs w:val="20"/>
              </w:rPr>
              <w:t>/SCHOOL</w:t>
            </w:r>
          </w:p>
        </w:tc>
        <w:tc>
          <w:tcPr>
            <w:tcW w:w="3631" w:type="dxa"/>
            <w:vAlign w:val="center"/>
          </w:tcPr>
          <w:p w14:paraId="1C9B683B" w14:textId="2ADF8C52" w:rsidR="00A202CA" w:rsidRPr="002C696A" w:rsidRDefault="00A202CA" w:rsidP="00322B9F">
            <w:pPr>
              <w:jc w:val="center"/>
              <w:rPr>
                <w:b/>
                <w:bCs/>
                <w:sz w:val="20"/>
                <w:szCs w:val="20"/>
              </w:rPr>
            </w:pPr>
            <w:r w:rsidRPr="002C696A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947" w:type="dxa"/>
            <w:vAlign w:val="center"/>
          </w:tcPr>
          <w:p w14:paraId="10FA6BA4" w14:textId="3B2B9AB3" w:rsidR="00A202CA" w:rsidRPr="002C696A" w:rsidRDefault="00A202CA" w:rsidP="00322B9F">
            <w:pPr>
              <w:jc w:val="center"/>
              <w:rPr>
                <w:b/>
                <w:bCs/>
                <w:sz w:val="20"/>
                <w:szCs w:val="20"/>
              </w:rPr>
            </w:pPr>
            <w:r w:rsidRPr="002C696A">
              <w:rPr>
                <w:b/>
                <w:bCs/>
                <w:sz w:val="20"/>
                <w:szCs w:val="20"/>
              </w:rPr>
              <w:t>AWARD</w:t>
            </w:r>
          </w:p>
        </w:tc>
      </w:tr>
      <w:tr w:rsidR="00927C55" w14:paraId="1328C54C" w14:textId="77777777" w:rsidTr="003002CE">
        <w:trPr>
          <w:jc w:val="center"/>
        </w:trPr>
        <w:tc>
          <w:tcPr>
            <w:tcW w:w="1874" w:type="dxa"/>
            <w:vAlign w:val="center"/>
          </w:tcPr>
          <w:p w14:paraId="0AB62B78" w14:textId="7FFCE43A" w:rsidR="00647A4F" w:rsidRPr="002C696A" w:rsidRDefault="00647A4F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T. Avery</w:t>
            </w:r>
          </w:p>
          <w:p w14:paraId="231E7420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987F" w14:textId="5B8AEA66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Biology &amp; Mathematics  &amp; Statistics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4242B" w14:textId="761A0AB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Fish Health Part 2:  Food Web Contaminants and Stable Isotopes in Fish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C4BE7" w14:textId="304A2F82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4,000</w:t>
            </w:r>
          </w:p>
        </w:tc>
      </w:tr>
      <w:tr w:rsidR="00927C55" w14:paraId="6FB6289E" w14:textId="77777777" w:rsidTr="003002CE">
        <w:trPr>
          <w:jc w:val="center"/>
        </w:trPr>
        <w:tc>
          <w:tcPr>
            <w:tcW w:w="1874" w:type="dxa"/>
            <w:vAlign w:val="center"/>
          </w:tcPr>
          <w:p w14:paraId="5489A0B6" w14:textId="265C1089" w:rsidR="00647A4F" w:rsidRPr="002C696A" w:rsidRDefault="00647A4F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A. Cohen &amp; A. Biro</w:t>
            </w:r>
          </w:p>
          <w:p w14:paraId="281A1CD9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3FD61" w14:textId="38F1D87A" w:rsidR="00927C55" w:rsidRPr="002C696A" w:rsidRDefault="00DB7FD1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Environmental and</w:t>
            </w:r>
            <w:r w:rsidR="00927C55" w:rsidRPr="002C696A">
              <w:rPr>
                <w:rFonts w:cs="Calibri"/>
                <w:sz w:val="20"/>
                <w:szCs w:val="20"/>
              </w:rPr>
              <w:t xml:space="preserve"> Sustainability Studies</w:t>
            </w:r>
            <w:r w:rsidRPr="002C696A">
              <w:rPr>
                <w:rFonts w:cs="Calibri"/>
                <w:sz w:val="20"/>
                <w:szCs w:val="20"/>
              </w:rPr>
              <w:t xml:space="preserve"> &amp; Politics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286A" w14:textId="601A06AA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Organizing Resources: Environmental Politics in Canada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72A80" w14:textId="290D6871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2,371</w:t>
            </w:r>
          </w:p>
        </w:tc>
      </w:tr>
      <w:tr w:rsidR="00927C55" w14:paraId="7EA9EFFE" w14:textId="77777777" w:rsidTr="003002CE">
        <w:trPr>
          <w:jc w:val="center"/>
        </w:trPr>
        <w:tc>
          <w:tcPr>
            <w:tcW w:w="1874" w:type="dxa"/>
            <w:vAlign w:val="center"/>
          </w:tcPr>
          <w:p w14:paraId="7BBDC4F5" w14:textId="588AB898" w:rsidR="00647A4F" w:rsidRPr="002C696A" w:rsidRDefault="00647A4F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J. Brittain</w:t>
            </w:r>
          </w:p>
          <w:p w14:paraId="585B185C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232" w14:textId="620DFA0A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Sociology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6F7F9" w14:textId="617E8F15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A CYCLE OF SUFFERING: SOCIOLOGICALLY BRIDGING THE EMOTIONAL AND PHYSICAL IMPACTS OF PROFESSIONAL ROAD CYCLING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3BA96" w14:textId="026C8534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5,000</w:t>
            </w:r>
          </w:p>
        </w:tc>
      </w:tr>
      <w:tr w:rsidR="00927C55" w14:paraId="72192673" w14:textId="77777777" w:rsidTr="003002CE">
        <w:trPr>
          <w:jc w:val="center"/>
        </w:trPr>
        <w:tc>
          <w:tcPr>
            <w:tcW w:w="1874" w:type="dxa"/>
            <w:vAlign w:val="center"/>
          </w:tcPr>
          <w:p w14:paraId="2A683D9B" w14:textId="677864D6" w:rsidR="00647A4F" w:rsidRPr="002C696A" w:rsidRDefault="00647A4F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L. Carlsson</w:t>
            </w:r>
          </w:p>
          <w:p w14:paraId="73FC9F6D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E1A6" w14:textId="4C4DE8C0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 xml:space="preserve">School of </w:t>
            </w:r>
            <w:r w:rsidR="00647A4F" w:rsidRPr="002C696A">
              <w:rPr>
                <w:rFonts w:cs="Calibri"/>
                <w:color w:val="000000"/>
                <w:sz w:val="20"/>
                <w:szCs w:val="20"/>
              </w:rPr>
              <w:t>Nutrition</w:t>
            </w:r>
            <w:r w:rsidRPr="002C696A">
              <w:rPr>
                <w:rFonts w:cs="Calibri"/>
                <w:color w:val="000000"/>
                <w:sz w:val="20"/>
                <w:szCs w:val="20"/>
              </w:rPr>
              <w:t xml:space="preserve"> &amp; Dietetics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A714C" w14:textId="7ADAB665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Evaluating Sustainable Food Systems </w:t>
            </w:r>
            <w:r w:rsidR="009A68A0" w:rsidRPr="002C696A">
              <w:rPr>
                <w:rFonts w:cs="Calibri"/>
                <w:sz w:val="20"/>
                <w:szCs w:val="20"/>
              </w:rPr>
              <w:t>Practice</w:t>
            </w:r>
            <w:r w:rsidRPr="002C696A">
              <w:rPr>
                <w:rFonts w:cs="Calibri"/>
                <w:sz w:val="20"/>
                <w:szCs w:val="20"/>
              </w:rPr>
              <w:t xml:space="preserve"> Tools for Dietitians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96234" w14:textId="183EE0AD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5,000</w:t>
            </w:r>
          </w:p>
        </w:tc>
      </w:tr>
      <w:tr w:rsidR="00927C55" w14:paraId="1A13AE01" w14:textId="77777777" w:rsidTr="003002CE">
        <w:trPr>
          <w:jc w:val="center"/>
        </w:trPr>
        <w:tc>
          <w:tcPr>
            <w:tcW w:w="1874" w:type="dxa"/>
            <w:vAlign w:val="center"/>
          </w:tcPr>
          <w:p w14:paraId="1952B447" w14:textId="6BCD5881" w:rsidR="00647A4F" w:rsidRPr="002C696A" w:rsidRDefault="00647A4F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R. Casey</w:t>
            </w:r>
          </w:p>
          <w:p w14:paraId="01F3F065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DB0E" w14:textId="77777777" w:rsidR="009A68A0" w:rsidRPr="002C696A" w:rsidRDefault="009A68A0" w:rsidP="00322B9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0C4CA81A" w14:textId="14C00015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Sociology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9936E" w14:textId="7F7FB752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An Exploration of Post-Secondary Students' Work Experiences: Is the Labour Standards Code Being Followed?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E6AE" w14:textId="3F3E1CF3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5,000</w:t>
            </w:r>
          </w:p>
        </w:tc>
      </w:tr>
      <w:tr w:rsidR="00927C55" w14:paraId="6ABEF529" w14:textId="77777777" w:rsidTr="003002CE">
        <w:trPr>
          <w:jc w:val="center"/>
        </w:trPr>
        <w:tc>
          <w:tcPr>
            <w:tcW w:w="1874" w:type="dxa"/>
            <w:vAlign w:val="center"/>
          </w:tcPr>
          <w:p w14:paraId="74989F01" w14:textId="0029E39F" w:rsidR="00647A4F" w:rsidRPr="002C696A" w:rsidRDefault="00647A4F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M. Coombs</w:t>
            </w:r>
          </w:p>
          <w:p w14:paraId="47048D49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F932" w14:textId="7B4F35C0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D433" w14:textId="2B9765CE" w:rsidR="00927C55" w:rsidRPr="002C696A" w:rsidRDefault="00647A4F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Examination</w:t>
            </w:r>
            <w:r w:rsidR="00927C55" w:rsidRPr="002C696A">
              <w:rPr>
                <w:rFonts w:cs="Calibri"/>
                <w:sz w:val="20"/>
                <w:szCs w:val="20"/>
              </w:rPr>
              <w:t xml:space="preserve"> of natural products on inhibiting intestinal cancers metastasis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6649F" w14:textId="4CE9676D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5,000</w:t>
            </w:r>
          </w:p>
        </w:tc>
      </w:tr>
      <w:tr w:rsidR="00927C55" w14:paraId="4ED24658" w14:textId="77777777" w:rsidTr="00565754">
        <w:trPr>
          <w:jc w:val="center"/>
        </w:trPr>
        <w:tc>
          <w:tcPr>
            <w:tcW w:w="1874" w:type="dxa"/>
            <w:vAlign w:val="center"/>
          </w:tcPr>
          <w:p w14:paraId="4CF0CEB9" w14:textId="4328AB5F" w:rsidR="00647A4F" w:rsidRPr="002C696A" w:rsidRDefault="00647A4F" w:rsidP="00565754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G. Donnelly</w:t>
            </w:r>
          </w:p>
          <w:p w14:paraId="4DE1C503" w14:textId="77777777" w:rsidR="00927C55" w:rsidRPr="002C696A" w:rsidRDefault="00927C55" w:rsidP="00565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CD62" w14:textId="4FAC68DC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Community Development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013E" w14:textId="1F781A08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Creating Compelling Futures through the Practice of Participatory Leadership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7CCB" w14:textId="31318F93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4,889</w:t>
            </w:r>
          </w:p>
        </w:tc>
      </w:tr>
      <w:tr w:rsidR="00927C55" w14:paraId="0DEDFDC9" w14:textId="77777777" w:rsidTr="00565754">
        <w:trPr>
          <w:jc w:val="center"/>
        </w:trPr>
        <w:tc>
          <w:tcPr>
            <w:tcW w:w="1874" w:type="dxa"/>
            <w:vAlign w:val="center"/>
          </w:tcPr>
          <w:p w14:paraId="104E5644" w14:textId="7A93C2E1" w:rsidR="00647A4F" w:rsidRPr="002C696A" w:rsidRDefault="00647A4F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K. Dye</w:t>
            </w:r>
          </w:p>
          <w:p w14:paraId="3697956E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94A7" w14:textId="7B3BA558" w:rsidR="00927C55" w:rsidRPr="002C696A" w:rsidRDefault="00565754" w:rsidP="00565754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</w:t>
            </w:r>
            <w:r w:rsidR="00927C55" w:rsidRPr="002C696A">
              <w:rPr>
                <w:rFonts w:cs="Calibri"/>
                <w:sz w:val="20"/>
                <w:szCs w:val="20"/>
              </w:rPr>
              <w:t>usiness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98F7" w14:textId="5D8B56CF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Rethinking development: creative responses to economic injustice in developing economies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334D1" w14:textId="555DBF1C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2,843</w:t>
            </w:r>
          </w:p>
        </w:tc>
      </w:tr>
      <w:tr w:rsidR="00927C55" w14:paraId="67385C47" w14:textId="77777777" w:rsidTr="00565754">
        <w:trPr>
          <w:jc w:val="center"/>
        </w:trPr>
        <w:tc>
          <w:tcPr>
            <w:tcW w:w="1874" w:type="dxa"/>
            <w:vAlign w:val="center"/>
          </w:tcPr>
          <w:p w14:paraId="3E0974E6" w14:textId="24AE3A56" w:rsidR="00647A4F" w:rsidRPr="002C696A" w:rsidRDefault="00647A4F" w:rsidP="00565754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N. Faraone</w:t>
            </w:r>
          </w:p>
          <w:p w14:paraId="3DB907B3" w14:textId="77777777" w:rsidR="00927C55" w:rsidRPr="002C696A" w:rsidRDefault="00927C55" w:rsidP="00565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2D3A" w14:textId="11A826B4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2DB5F" w14:textId="458E1BFD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Native Plants from Nova Scotia in pest management: Rediscovering traditional First Nation ecological knowledge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820E" w14:textId="087984AB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4,000</w:t>
            </w:r>
          </w:p>
        </w:tc>
      </w:tr>
      <w:tr w:rsidR="00927C55" w14:paraId="1EF932CD" w14:textId="77777777" w:rsidTr="003002CE">
        <w:trPr>
          <w:jc w:val="center"/>
        </w:trPr>
        <w:tc>
          <w:tcPr>
            <w:tcW w:w="1874" w:type="dxa"/>
            <w:vAlign w:val="center"/>
          </w:tcPr>
          <w:p w14:paraId="78A54227" w14:textId="57E229DD" w:rsidR="00DB7FD1" w:rsidRPr="002C696A" w:rsidRDefault="00DB7FD1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J. Fowles</w:t>
            </w:r>
          </w:p>
          <w:p w14:paraId="26BC03DF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EB02" w14:textId="277F9EEE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Kinesiology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A509" w14:textId="77D49C1D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Novel resistance training strategies for individuals with Type 2 Diabetes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2709" w14:textId="38E35263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5,000</w:t>
            </w:r>
          </w:p>
        </w:tc>
      </w:tr>
      <w:tr w:rsidR="00927C55" w14:paraId="5D0DB17B" w14:textId="77777777" w:rsidTr="003002CE">
        <w:trPr>
          <w:jc w:val="center"/>
        </w:trPr>
        <w:tc>
          <w:tcPr>
            <w:tcW w:w="1874" w:type="dxa"/>
            <w:vAlign w:val="center"/>
          </w:tcPr>
          <w:p w14:paraId="054DB0A1" w14:textId="20E83362" w:rsidR="00DB7FD1" w:rsidRPr="002C696A" w:rsidRDefault="00DB7FD1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L. Frank</w:t>
            </w:r>
          </w:p>
          <w:p w14:paraId="4CE117C4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D684" w14:textId="1A6CFB2C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Sociology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2438B" w14:textId="3275F142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Out of Milk: Infant Food Insecurity in a Rich Nation - Canadian Book Tour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112D" w14:textId="03DC77A3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4,669</w:t>
            </w:r>
          </w:p>
        </w:tc>
      </w:tr>
      <w:tr w:rsidR="00927C55" w14:paraId="00D13EB7" w14:textId="77777777" w:rsidTr="003002CE">
        <w:trPr>
          <w:jc w:val="center"/>
        </w:trPr>
        <w:tc>
          <w:tcPr>
            <w:tcW w:w="1874" w:type="dxa"/>
            <w:vAlign w:val="center"/>
          </w:tcPr>
          <w:p w14:paraId="045C38E1" w14:textId="11876E02" w:rsidR="00DB7FD1" w:rsidRPr="002C696A" w:rsidRDefault="00DB7FD1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K. Hillier</w:t>
            </w:r>
          </w:p>
          <w:p w14:paraId="70D38433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A776" w14:textId="27EAC9FC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5BA5" w14:textId="71B53A0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Odor-modulated host plant interactions of the red-spotted spider mite, </w:t>
            </w:r>
            <w:proofErr w:type="spellStart"/>
            <w:r w:rsidRPr="002C696A">
              <w:rPr>
                <w:rFonts w:cs="Calibri"/>
                <w:i/>
                <w:iCs/>
                <w:sz w:val="20"/>
                <w:szCs w:val="20"/>
              </w:rPr>
              <w:t>Tetranychus</w:t>
            </w:r>
            <w:proofErr w:type="spellEnd"/>
            <w:r w:rsidRPr="002C696A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C696A">
              <w:rPr>
                <w:rFonts w:cs="Calibri"/>
                <w:i/>
                <w:iCs/>
                <w:sz w:val="20"/>
                <w:szCs w:val="20"/>
              </w:rPr>
              <w:t>urticae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2937E" w14:textId="3BE64942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4,000</w:t>
            </w:r>
          </w:p>
        </w:tc>
      </w:tr>
      <w:tr w:rsidR="00927C55" w14:paraId="15D4FF1D" w14:textId="77777777" w:rsidTr="003002CE">
        <w:trPr>
          <w:jc w:val="center"/>
        </w:trPr>
        <w:tc>
          <w:tcPr>
            <w:tcW w:w="1874" w:type="dxa"/>
            <w:vAlign w:val="center"/>
          </w:tcPr>
          <w:p w14:paraId="6D39DDA3" w14:textId="605B78DB" w:rsidR="00DB7FD1" w:rsidRPr="002C696A" w:rsidRDefault="00DB7FD1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M. Kaviani</w:t>
            </w:r>
          </w:p>
          <w:p w14:paraId="3CFA0A82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B821" w14:textId="590CC500" w:rsidR="00927C55" w:rsidRPr="002C696A" w:rsidRDefault="00DB7FD1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Nutrition</w:t>
            </w:r>
            <w:r w:rsidR="00927C55" w:rsidRPr="002C696A">
              <w:rPr>
                <w:rFonts w:cs="Calibri"/>
                <w:color w:val="000000"/>
                <w:sz w:val="20"/>
                <w:szCs w:val="20"/>
              </w:rPr>
              <w:t xml:space="preserve"> &amp; Dietetics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1A8C5" w14:textId="73AA8FC4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The effects of 3 weeks intake of Matcha green tea powder on fat oxidation and glucose levels during moderate intensity </w:t>
            </w:r>
            <w:r w:rsidR="009A68A0" w:rsidRPr="002C696A">
              <w:rPr>
                <w:rFonts w:cs="Calibri"/>
                <w:sz w:val="20"/>
                <w:szCs w:val="20"/>
              </w:rPr>
              <w:t>exercise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48526" w14:textId="0C9546CA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4,500</w:t>
            </w:r>
          </w:p>
        </w:tc>
      </w:tr>
      <w:tr w:rsidR="00927C55" w14:paraId="27A82A05" w14:textId="77777777" w:rsidTr="003002CE">
        <w:trPr>
          <w:jc w:val="center"/>
        </w:trPr>
        <w:tc>
          <w:tcPr>
            <w:tcW w:w="1874" w:type="dxa"/>
            <w:vAlign w:val="center"/>
          </w:tcPr>
          <w:p w14:paraId="2FE0B26E" w14:textId="528D015B" w:rsidR="00DB7FD1" w:rsidRPr="002C696A" w:rsidRDefault="00DB7FD1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B. Kayahan</w:t>
            </w:r>
          </w:p>
          <w:p w14:paraId="31682120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9EB0" w14:textId="0F7AA374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98D58" w14:textId="5EBAF09C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Analysis of Environmental Equity in Ontario, Canada (with A Moghadam)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46C7" w14:textId="55C976BE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4,959</w:t>
            </w:r>
          </w:p>
        </w:tc>
      </w:tr>
      <w:tr w:rsidR="00927C55" w14:paraId="2AF0B5C8" w14:textId="77777777" w:rsidTr="003002CE">
        <w:trPr>
          <w:jc w:val="center"/>
        </w:trPr>
        <w:tc>
          <w:tcPr>
            <w:tcW w:w="1874" w:type="dxa"/>
            <w:vAlign w:val="center"/>
          </w:tcPr>
          <w:p w14:paraId="6FB53513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  <w:p w14:paraId="357D5C9E" w14:textId="62038081" w:rsidR="00DB7FD1" w:rsidRPr="002C696A" w:rsidRDefault="00DB7FD1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M. Lukeman</w:t>
            </w:r>
          </w:p>
          <w:p w14:paraId="585B49F4" w14:textId="0D7229AB" w:rsidR="00DB7FD1" w:rsidRPr="002C696A" w:rsidRDefault="00DB7FD1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F071" w14:textId="1C637FF5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F8F7" w14:textId="44AD8C01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Enhancing the Efficiency of Excited State Intramolecular Proton Transfer (ESIPT) Reactions by Forcing Optimal OH Bond Geometry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9F45F" w14:textId="2CDD3C2E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5,000</w:t>
            </w:r>
          </w:p>
        </w:tc>
      </w:tr>
      <w:tr w:rsidR="00927C55" w14:paraId="407FA442" w14:textId="77777777" w:rsidTr="003002CE">
        <w:trPr>
          <w:trHeight w:val="305"/>
          <w:jc w:val="center"/>
        </w:trPr>
        <w:tc>
          <w:tcPr>
            <w:tcW w:w="1874" w:type="dxa"/>
            <w:vAlign w:val="center"/>
          </w:tcPr>
          <w:p w14:paraId="093A4B1D" w14:textId="1B2A0AED" w:rsidR="00DB7FD1" w:rsidRPr="002C696A" w:rsidRDefault="00DB7FD1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G. MacKinnon</w:t>
            </w:r>
          </w:p>
          <w:p w14:paraId="104B88BD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7759C" w14:textId="3B65C063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794C6" w14:textId="50E0DB74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The Challenges of Writing Public School Curriculum for Developing Countries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3451F" w14:textId="3E5A6C6E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4,150</w:t>
            </w:r>
          </w:p>
        </w:tc>
      </w:tr>
      <w:tr w:rsidR="00927C55" w14:paraId="6C634B89" w14:textId="77777777" w:rsidTr="003002CE">
        <w:trPr>
          <w:jc w:val="center"/>
        </w:trPr>
        <w:tc>
          <w:tcPr>
            <w:tcW w:w="1874" w:type="dxa"/>
            <w:vAlign w:val="center"/>
          </w:tcPr>
          <w:p w14:paraId="635BD408" w14:textId="3F60A0C0" w:rsidR="00DB7FD1" w:rsidRPr="002C696A" w:rsidRDefault="00DB7FD1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lastRenderedPageBreak/>
              <w:t>R. MacNeil</w:t>
            </w:r>
          </w:p>
          <w:p w14:paraId="158D7229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1415" w14:textId="6E8B8E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C30A9" w14:textId="5D4FC9DB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One Company Towns: Post-industrial histories and transitions in Atlantic Canada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3A4B9" w14:textId="2DFE88E3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4,908</w:t>
            </w:r>
          </w:p>
        </w:tc>
      </w:tr>
      <w:tr w:rsidR="00927C55" w14:paraId="63E79733" w14:textId="77777777" w:rsidTr="003002CE">
        <w:trPr>
          <w:jc w:val="center"/>
        </w:trPr>
        <w:tc>
          <w:tcPr>
            <w:tcW w:w="1874" w:type="dxa"/>
            <w:vAlign w:val="center"/>
          </w:tcPr>
          <w:p w14:paraId="3C0A76E8" w14:textId="7542C3DA" w:rsidR="00DB7FD1" w:rsidRPr="002C696A" w:rsidRDefault="00DB7FD1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C. Morley</w:t>
            </w:r>
          </w:p>
          <w:p w14:paraId="22E037D6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85C9" w14:textId="3F36BFB9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Nutrition &amp; Dietetics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346B7" w14:textId="58FFB2CB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Research Assistance support for three initiatives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9406" w14:textId="18D62689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3,000</w:t>
            </w:r>
          </w:p>
        </w:tc>
      </w:tr>
      <w:tr w:rsidR="00927C55" w14:paraId="02F82726" w14:textId="77777777" w:rsidTr="003002CE">
        <w:trPr>
          <w:jc w:val="center"/>
        </w:trPr>
        <w:tc>
          <w:tcPr>
            <w:tcW w:w="1874" w:type="dxa"/>
            <w:vAlign w:val="center"/>
          </w:tcPr>
          <w:p w14:paraId="4F8A3E03" w14:textId="40FE6398" w:rsidR="00DB7FD1" w:rsidRPr="002C696A" w:rsidRDefault="00DB7FD1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bCs/>
                <w:sz w:val="20"/>
                <w:szCs w:val="20"/>
              </w:rPr>
              <w:t xml:space="preserve">R. Newman &amp; J. </w:t>
            </w:r>
            <w:r w:rsidRPr="002C696A">
              <w:rPr>
                <w:rFonts w:cs="Calibri"/>
                <w:sz w:val="20"/>
                <w:szCs w:val="20"/>
              </w:rPr>
              <w:t>Rand</w:t>
            </w:r>
          </w:p>
          <w:p w14:paraId="132BB6CB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CF516" w14:textId="58B7E731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Psychology &amp; Engineering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074A" w14:textId="7D1F7BB4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Fitting in or Opting Out:  Diversity and Commitment in the Atlantic Canada Water and </w:t>
            </w:r>
            <w:r w:rsidR="00DB7FD1" w:rsidRPr="002C696A">
              <w:rPr>
                <w:rFonts w:cs="Calibri"/>
                <w:sz w:val="20"/>
                <w:szCs w:val="20"/>
              </w:rPr>
              <w:t>Wastewater</w:t>
            </w:r>
            <w:r w:rsidRPr="002C696A">
              <w:rPr>
                <w:rFonts w:cs="Calibri"/>
                <w:sz w:val="20"/>
                <w:szCs w:val="20"/>
              </w:rPr>
              <w:t xml:space="preserve"> Industry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B6180" w14:textId="6A9126D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5,000</w:t>
            </w:r>
          </w:p>
        </w:tc>
      </w:tr>
      <w:tr w:rsidR="00927C55" w14:paraId="0CF122CC" w14:textId="77777777" w:rsidTr="003002CE">
        <w:trPr>
          <w:jc w:val="center"/>
        </w:trPr>
        <w:tc>
          <w:tcPr>
            <w:tcW w:w="1874" w:type="dxa"/>
            <w:vAlign w:val="center"/>
          </w:tcPr>
          <w:p w14:paraId="3FF2B2AE" w14:textId="77ABB4A6" w:rsidR="00A85167" w:rsidRPr="002C696A" w:rsidRDefault="00A85167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N. O'Driscoll</w:t>
            </w:r>
          </w:p>
          <w:p w14:paraId="00ACDB7B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37035" w14:textId="4EB1EECF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Earth &amp; Environment Science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46536" w14:textId="5EB89776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Examining the Temporal Changes in the Mercury Content of Tree Cores Near Historical Gold Mining Sites in Nova Scotia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BBF27" w14:textId="5D8BF479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3,500</w:t>
            </w:r>
          </w:p>
        </w:tc>
      </w:tr>
      <w:tr w:rsidR="00927C55" w14:paraId="22DA7E56" w14:textId="77777777" w:rsidTr="003002CE">
        <w:trPr>
          <w:jc w:val="center"/>
        </w:trPr>
        <w:tc>
          <w:tcPr>
            <w:tcW w:w="1874" w:type="dxa"/>
            <w:vAlign w:val="center"/>
          </w:tcPr>
          <w:p w14:paraId="4F19504C" w14:textId="2FF786B2" w:rsidR="00A85167" w:rsidRPr="002C696A" w:rsidRDefault="00A85167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L. Price</w:t>
            </w:r>
          </w:p>
          <w:p w14:paraId="1FE3776A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EA5D" w14:textId="5D2EB526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Psychology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2D763" w14:textId="6A976414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Exploration of a Theory of Embodied Attachment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DD67F" w14:textId="63E861EC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2,572</w:t>
            </w:r>
          </w:p>
        </w:tc>
      </w:tr>
      <w:tr w:rsidR="00927C55" w14:paraId="4969AC29" w14:textId="77777777" w:rsidTr="003002CE">
        <w:trPr>
          <w:jc w:val="center"/>
        </w:trPr>
        <w:tc>
          <w:tcPr>
            <w:tcW w:w="1874" w:type="dxa"/>
            <w:vAlign w:val="center"/>
          </w:tcPr>
          <w:p w14:paraId="753E519B" w14:textId="650182E2" w:rsidR="00927C55" w:rsidRPr="002C696A" w:rsidRDefault="00186C83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sz w:val="20"/>
                <w:szCs w:val="20"/>
              </w:rPr>
              <w:t>A. Quema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C636" w14:textId="77777777" w:rsidR="00A85167" w:rsidRPr="002C696A" w:rsidRDefault="00A85167" w:rsidP="00322B9F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14:paraId="49DC5828" w14:textId="3BE119D5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EDFA8" w14:textId="4CE747C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From </w:t>
            </w:r>
            <w:proofErr w:type="spellStart"/>
            <w:r w:rsidRPr="002C696A">
              <w:rPr>
                <w:rFonts w:cs="Calibri"/>
                <w:sz w:val="20"/>
                <w:szCs w:val="20"/>
              </w:rPr>
              <w:t>Necrosthetics</w:t>
            </w:r>
            <w:proofErr w:type="spellEnd"/>
            <w:r w:rsidRPr="002C696A">
              <w:rPr>
                <w:rFonts w:cs="Calibri"/>
                <w:sz w:val="20"/>
                <w:szCs w:val="20"/>
              </w:rPr>
              <w:t xml:space="preserve"> to </w:t>
            </w:r>
            <w:proofErr w:type="spellStart"/>
            <w:r w:rsidRPr="002C696A">
              <w:rPr>
                <w:rFonts w:cs="Calibri"/>
                <w:sz w:val="20"/>
                <w:szCs w:val="20"/>
              </w:rPr>
              <w:t>Biopoetics</w:t>
            </w:r>
            <w:proofErr w:type="spellEnd"/>
            <w:r w:rsidRPr="002C696A">
              <w:rPr>
                <w:rFonts w:cs="Calibri"/>
                <w:sz w:val="20"/>
                <w:szCs w:val="20"/>
              </w:rPr>
              <w:t xml:space="preserve"> of Testimony: Erin Moure's The </w:t>
            </w:r>
            <w:proofErr w:type="spellStart"/>
            <w:r w:rsidRPr="002C696A">
              <w:rPr>
                <w:rFonts w:cs="Calibri"/>
                <w:sz w:val="20"/>
                <w:szCs w:val="20"/>
              </w:rPr>
              <w:t>Unmemntioable</w:t>
            </w:r>
            <w:proofErr w:type="spellEnd"/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03CE" w14:textId="06070460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2,451</w:t>
            </w:r>
          </w:p>
        </w:tc>
      </w:tr>
      <w:tr w:rsidR="00927C55" w14:paraId="3AB1CFAF" w14:textId="77777777" w:rsidTr="003002CE">
        <w:trPr>
          <w:jc w:val="center"/>
        </w:trPr>
        <w:tc>
          <w:tcPr>
            <w:tcW w:w="1874" w:type="dxa"/>
            <w:vAlign w:val="center"/>
          </w:tcPr>
          <w:p w14:paraId="5F09F15D" w14:textId="48969923" w:rsidR="00A85167" w:rsidRPr="002C696A" w:rsidRDefault="00A85167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M. Robertson</w:t>
            </w:r>
          </w:p>
          <w:p w14:paraId="52560FBD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16BE" w14:textId="16921C1E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B6BFD" w14:textId="5FB98870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Characterization of Lunar Rocks in Search of Accessible Water on the Moon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A9138" w14:textId="563F9C68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5,000</w:t>
            </w:r>
          </w:p>
        </w:tc>
      </w:tr>
      <w:tr w:rsidR="00927C55" w14:paraId="07E459B5" w14:textId="77777777" w:rsidTr="003002CE">
        <w:trPr>
          <w:jc w:val="center"/>
        </w:trPr>
        <w:tc>
          <w:tcPr>
            <w:tcW w:w="1874" w:type="dxa"/>
            <w:vAlign w:val="center"/>
          </w:tcPr>
          <w:p w14:paraId="0063B833" w14:textId="4B7E72ED" w:rsidR="00A85167" w:rsidRPr="002C696A" w:rsidRDefault="00A85167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R. Sandapen</w:t>
            </w:r>
          </w:p>
          <w:p w14:paraId="76727576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0B16" w14:textId="0C13B960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421B0" w14:textId="6BB42726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The pion: a laboratory for Quantum Chromodynamics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D167B" w14:textId="61603133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4,828</w:t>
            </w:r>
          </w:p>
        </w:tc>
      </w:tr>
      <w:tr w:rsidR="00927C55" w14:paraId="2AD28F1C" w14:textId="77777777" w:rsidTr="003002CE">
        <w:trPr>
          <w:jc w:val="center"/>
        </w:trPr>
        <w:tc>
          <w:tcPr>
            <w:tcW w:w="1874" w:type="dxa"/>
            <w:vAlign w:val="center"/>
          </w:tcPr>
          <w:p w14:paraId="39DC421C" w14:textId="5098D5E4" w:rsidR="00A85167" w:rsidRPr="002C696A" w:rsidRDefault="00A85167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H. Sarhadi</w:t>
            </w:r>
          </w:p>
          <w:p w14:paraId="4C238EAB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44D2" w14:textId="77777777" w:rsidR="00A85167" w:rsidRPr="002C696A" w:rsidRDefault="00A85167" w:rsidP="00322B9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1284BE19" w14:textId="3FCC509C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Business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D8021" w14:textId="794EBD4F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Analysis and Modeling of Maritime Patrolling Problem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92A8F" w14:textId="424C4F30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2,464</w:t>
            </w:r>
          </w:p>
        </w:tc>
      </w:tr>
      <w:tr w:rsidR="00927C55" w14:paraId="251E6B5F" w14:textId="77777777" w:rsidTr="003002CE">
        <w:trPr>
          <w:jc w:val="center"/>
        </w:trPr>
        <w:tc>
          <w:tcPr>
            <w:tcW w:w="1874" w:type="dxa"/>
            <w:vAlign w:val="center"/>
          </w:tcPr>
          <w:p w14:paraId="3256A9AA" w14:textId="552C0499" w:rsidR="00A85167" w:rsidRPr="002C696A" w:rsidRDefault="00A85167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E. Shakshuki</w:t>
            </w:r>
          </w:p>
          <w:p w14:paraId="285DBC7B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3CB7" w14:textId="0486C03B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Computer Science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7FAF2" w14:textId="5CC17E1A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Queue based Vehicular Ad Hoc Network Prognostic Offloading Approach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2CDD0" w14:textId="4089381A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3,500</w:t>
            </w:r>
          </w:p>
        </w:tc>
      </w:tr>
      <w:tr w:rsidR="00927C55" w14:paraId="5AF63C1F" w14:textId="77777777" w:rsidTr="003002CE">
        <w:trPr>
          <w:jc w:val="center"/>
        </w:trPr>
        <w:tc>
          <w:tcPr>
            <w:tcW w:w="1874" w:type="dxa"/>
            <w:vAlign w:val="center"/>
          </w:tcPr>
          <w:p w14:paraId="74BA9BF7" w14:textId="1310E626" w:rsidR="00A85167" w:rsidRPr="002C696A" w:rsidRDefault="00A85167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D. Shutler</w:t>
            </w:r>
          </w:p>
          <w:p w14:paraId="3FF23420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3C684" w14:textId="47AFDB9F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3981D" w14:textId="060F95C6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Associations among mercury, blood glucose, and </w:t>
            </w:r>
            <w:proofErr w:type="spellStart"/>
            <w:r w:rsidRPr="002C696A">
              <w:rPr>
                <w:rFonts w:cs="Calibri"/>
                <w:sz w:val="20"/>
                <w:szCs w:val="20"/>
              </w:rPr>
              <w:t>haemoglobin</w:t>
            </w:r>
            <w:proofErr w:type="spellEnd"/>
            <w:r w:rsidRPr="002C696A">
              <w:rPr>
                <w:rFonts w:cs="Calibri"/>
                <w:sz w:val="20"/>
                <w:szCs w:val="20"/>
              </w:rPr>
              <w:t xml:space="preserve"> in Leach's storm-petrels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F4210" w14:textId="6B3A1EC6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4,000</w:t>
            </w:r>
          </w:p>
        </w:tc>
      </w:tr>
      <w:tr w:rsidR="00927C55" w14:paraId="51569886" w14:textId="77777777" w:rsidTr="003002CE">
        <w:trPr>
          <w:jc w:val="center"/>
        </w:trPr>
        <w:tc>
          <w:tcPr>
            <w:tcW w:w="1874" w:type="dxa"/>
            <w:vAlign w:val="center"/>
          </w:tcPr>
          <w:p w14:paraId="56278D02" w14:textId="4E893B10" w:rsidR="00A85167" w:rsidRPr="002C696A" w:rsidRDefault="00A85167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J. Slights</w:t>
            </w:r>
          </w:p>
          <w:p w14:paraId="5EC5A0B9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C264" w14:textId="23978BE8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English &amp; Theatre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22A8E" w14:textId="1EF176BE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"Be you content": Shakespeare, Tyranny, and the Happiness Imperative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75436" w14:textId="2FBB9043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2,316</w:t>
            </w:r>
          </w:p>
        </w:tc>
      </w:tr>
      <w:tr w:rsidR="00927C55" w14:paraId="1833E231" w14:textId="77777777" w:rsidTr="003002CE">
        <w:trPr>
          <w:jc w:val="center"/>
        </w:trPr>
        <w:tc>
          <w:tcPr>
            <w:tcW w:w="1874" w:type="dxa"/>
            <w:vAlign w:val="center"/>
          </w:tcPr>
          <w:p w14:paraId="5BCF5F4C" w14:textId="28B213E3" w:rsidR="00A85167" w:rsidRPr="002C696A" w:rsidRDefault="00A85167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C. Vibert</w:t>
            </w:r>
          </w:p>
          <w:p w14:paraId="30897248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9B71" w14:textId="0ABF1E8E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Business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8F7AC" w14:textId="30651823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Invited Speaker Conference Presentation - ASAC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661A" w14:textId="499A1768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1,539</w:t>
            </w:r>
          </w:p>
        </w:tc>
      </w:tr>
      <w:tr w:rsidR="00927C55" w14:paraId="482388A2" w14:textId="77777777" w:rsidTr="003002CE">
        <w:trPr>
          <w:jc w:val="center"/>
        </w:trPr>
        <w:tc>
          <w:tcPr>
            <w:tcW w:w="1874" w:type="dxa"/>
            <w:vAlign w:val="center"/>
          </w:tcPr>
          <w:p w14:paraId="4B10254C" w14:textId="77777777" w:rsidR="00322B9F" w:rsidRPr="002C696A" w:rsidRDefault="00322B9F" w:rsidP="00322B9F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26884BBB" w14:textId="4B4FAF98" w:rsidR="00A85167" w:rsidRPr="002C696A" w:rsidRDefault="00A85167" w:rsidP="00322B9F">
            <w:pPr>
              <w:jc w:val="center"/>
              <w:rPr>
                <w:rFonts w:cs="Calibri"/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K. Whetter</w:t>
            </w:r>
          </w:p>
          <w:p w14:paraId="14AE883D" w14:textId="77777777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07AF" w14:textId="46C37D72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color w:val="000000"/>
                <w:sz w:val="20"/>
                <w:szCs w:val="20"/>
              </w:rPr>
              <w:t>English &amp; Theatre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7AE98" w14:textId="0E10D1F3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 xml:space="preserve">"Disseminating Two Research Projects at the Congress of the </w:t>
            </w:r>
            <w:r w:rsidR="00A85167" w:rsidRPr="002C696A">
              <w:rPr>
                <w:rFonts w:cs="Calibri"/>
                <w:sz w:val="20"/>
                <w:szCs w:val="20"/>
              </w:rPr>
              <w:t>Internationals</w:t>
            </w:r>
            <w:r w:rsidRPr="002C696A">
              <w:rPr>
                <w:rFonts w:cs="Calibri"/>
                <w:sz w:val="20"/>
                <w:szCs w:val="20"/>
              </w:rPr>
              <w:t xml:space="preserve"> Arthurian Society"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FE3F" w14:textId="3780CC0B" w:rsidR="00927C55" w:rsidRPr="002C696A" w:rsidRDefault="00927C55" w:rsidP="00322B9F">
            <w:pPr>
              <w:jc w:val="center"/>
              <w:rPr>
                <w:sz w:val="20"/>
                <w:szCs w:val="20"/>
              </w:rPr>
            </w:pPr>
            <w:r w:rsidRPr="002C696A">
              <w:rPr>
                <w:rFonts w:cs="Calibri"/>
                <w:sz w:val="20"/>
                <w:szCs w:val="20"/>
              </w:rPr>
              <w:t>4,043</w:t>
            </w:r>
          </w:p>
        </w:tc>
      </w:tr>
    </w:tbl>
    <w:p w14:paraId="04CD8DE1" w14:textId="77777777" w:rsidR="00167367" w:rsidRPr="00167367" w:rsidRDefault="00167367" w:rsidP="00167367">
      <w:pPr>
        <w:rPr>
          <w:b/>
          <w:bCs/>
        </w:rPr>
      </w:pPr>
    </w:p>
    <w:sectPr w:rsidR="00167367" w:rsidRPr="00167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570E"/>
    <w:multiLevelType w:val="hybridMultilevel"/>
    <w:tmpl w:val="14AEC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4101"/>
    <w:multiLevelType w:val="hybridMultilevel"/>
    <w:tmpl w:val="B1A6AC3E"/>
    <w:lvl w:ilvl="0" w:tplc="E17E3AC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B0012EB"/>
    <w:multiLevelType w:val="hybridMultilevel"/>
    <w:tmpl w:val="1C60D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60D0D"/>
    <w:multiLevelType w:val="hybridMultilevel"/>
    <w:tmpl w:val="17A807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67"/>
    <w:rsid w:val="000274E2"/>
    <w:rsid w:val="000A286F"/>
    <w:rsid w:val="00167367"/>
    <w:rsid w:val="00171380"/>
    <w:rsid w:val="00186C83"/>
    <w:rsid w:val="002C696A"/>
    <w:rsid w:val="003002CE"/>
    <w:rsid w:val="00322B9F"/>
    <w:rsid w:val="00324280"/>
    <w:rsid w:val="00565754"/>
    <w:rsid w:val="00647A4F"/>
    <w:rsid w:val="00667C38"/>
    <w:rsid w:val="006861CB"/>
    <w:rsid w:val="00902BDF"/>
    <w:rsid w:val="00913E09"/>
    <w:rsid w:val="00927C55"/>
    <w:rsid w:val="009A3DC0"/>
    <w:rsid w:val="009A68A0"/>
    <w:rsid w:val="009C3DA8"/>
    <w:rsid w:val="00A202CA"/>
    <w:rsid w:val="00A85167"/>
    <w:rsid w:val="00AE03C5"/>
    <w:rsid w:val="00B31CF1"/>
    <w:rsid w:val="00B60FFF"/>
    <w:rsid w:val="00C045B7"/>
    <w:rsid w:val="00C95732"/>
    <w:rsid w:val="00DB7FD1"/>
    <w:rsid w:val="00ED7A8A"/>
    <w:rsid w:val="00F85A18"/>
    <w:rsid w:val="00FE125B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7A010"/>
  <w15:chartTrackingRefBased/>
  <w15:docId w15:val="{2B5ACE2C-2794-4D8A-AC49-518196A4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Ludlow</dc:creator>
  <cp:keywords/>
  <dc:description/>
  <cp:lastModifiedBy>Peter Ludlow</cp:lastModifiedBy>
  <cp:revision>2</cp:revision>
  <cp:lastPrinted>2021-08-27T13:06:00Z</cp:lastPrinted>
  <dcterms:created xsi:type="dcterms:W3CDTF">2021-08-27T17:42:00Z</dcterms:created>
  <dcterms:modified xsi:type="dcterms:W3CDTF">2021-08-27T17:42:00Z</dcterms:modified>
</cp:coreProperties>
</file>